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1EDB415" w14:textId="0FA01504" w:rsidR="00462E1A" w:rsidRPr="00DE3828" w:rsidRDefault="00132279" w:rsidP="00BE45B8">
      <w:pPr>
        <w:rPr>
          <w:rFonts w:cs="Arial"/>
          <w:sz w:val="64"/>
          <w:szCs w:val="64"/>
          <w:lang w:val="pt-BR"/>
        </w:rPr>
      </w:pPr>
      <w:r w:rsidRPr="00132279">
        <w:rPr>
          <w:rFonts w:cs="Arial"/>
          <w:noProof/>
          <w:sz w:val="64"/>
          <w:szCs w:val="64"/>
          <w:lang w:val="pt-BR" w:eastAsia="zh-CN"/>
        </w:rPr>
        <w:drawing>
          <wp:anchor distT="0" distB="0" distL="114300" distR="114300" simplePos="0" relativeHeight="251679744" behindDoc="0" locked="0" layoutInCell="1" allowOverlap="1" wp14:anchorId="03E2BE19" wp14:editId="4C23AC91">
            <wp:simplePos x="0" y="0"/>
            <wp:positionH relativeFrom="margin">
              <wp:posOffset>3898900</wp:posOffset>
            </wp:positionH>
            <wp:positionV relativeFrom="paragraph">
              <wp:posOffset>521970</wp:posOffset>
            </wp:positionV>
            <wp:extent cx="2280920" cy="359410"/>
            <wp:effectExtent l="0" t="0" r="5080" b="254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_Logo principal_EPD-BRASI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132279">
        <w:rPr>
          <w:rFonts w:cs="Arial"/>
          <w:noProof/>
          <w:sz w:val="64"/>
          <w:szCs w:val="64"/>
          <w:lang w:val="pt-BR" w:eastAsia="zh-CN"/>
        </w:rPr>
        <w:drawing>
          <wp:anchor distT="0" distB="0" distL="114300" distR="114300" simplePos="0" relativeHeight="251677696" behindDoc="0" locked="0" layoutInCell="1" allowOverlap="1" wp14:anchorId="1E76CE2E" wp14:editId="0B52E1DE">
            <wp:simplePos x="0" y="0"/>
            <wp:positionH relativeFrom="margin">
              <wp:posOffset>3877597</wp:posOffset>
            </wp:positionH>
            <wp:positionV relativeFrom="margin">
              <wp:posOffset>0</wp:posOffset>
            </wp:positionV>
            <wp:extent cx="2302510" cy="359410"/>
            <wp:effectExtent l="0" t="0" r="2540" b="254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D_logotype_basic_rgb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E85" w:rsidRPr="00DE3828">
        <w:rPr>
          <w:rFonts w:cs="Arial"/>
          <w:noProof/>
          <w:sz w:val="32"/>
          <w:lang w:val="pt-BR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F3D19" wp14:editId="1826FF50">
                <wp:simplePos x="0" y="0"/>
                <wp:positionH relativeFrom="column">
                  <wp:posOffset>7038975</wp:posOffset>
                </wp:positionH>
                <wp:positionV relativeFrom="paragraph">
                  <wp:posOffset>-933450</wp:posOffset>
                </wp:positionV>
                <wp:extent cx="504825" cy="107061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070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B47D8" id="Rectangle 8" o:spid="_x0000_s1026" style="position:absolute;margin-left:554.25pt;margin-top:-73.5pt;width:39.75pt;height:84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" fillcolor="#1e6052 [3204]" strokecolor="#0f2f28 [1604]" strokeweight="2pt"/>
            </w:pict>
          </mc:Fallback>
        </mc:AlternateContent>
      </w:r>
      <w:r w:rsidR="00462E1A" w:rsidRPr="00DE3828">
        <w:rPr>
          <w:rFonts w:cs="Arial"/>
          <w:sz w:val="64"/>
          <w:szCs w:val="64"/>
          <w:lang w:val="pt-BR"/>
        </w:rPr>
        <w:t xml:space="preserve">Declaração </w:t>
      </w:r>
    </w:p>
    <w:p w14:paraId="371F3B60" w14:textId="7B79067F" w:rsidR="00297924" w:rsidRPr="00DE3828" w:rsidRDefault="00462E1A" w:rsidP="00BE45B8">
      <w:pPr>
        <w:rPr>
          <w:rFonts w:cs="Arial"/>
          <w:sz w:val="72"/>
          <w:lang w:val="pt-BR"/>
        </w:rPr>
      </w:pPr>
      <w:r w:rsidRPr="00DE3828">
        <w:rPr>
          <w:rFonts w:cs="Arial"/>
          <w:sz w:val="64"/>
          <w:szCs w:val="64"/>
          <w:lang w:val="pt-BR"/>
        </w:rPr>
        <w:t xml:space="preserve">Ambiental </w:t>
      </w:r>
      <w:r w:rsidR="00412859" w:rsidRPr="00DE3828">
        <w:rPr>
          <w:rFonts w:cs="Arial"/>
          <w:sz w:val="64"/>
          <w:szCs w:val="64"/>
          <w:lang w:val="pt-BR"/>
        </w:rPr>
        <w:t xml:space="preserve"> </w:t>
      </w:r>
      <w:r w:rsidRPr="00DE3828">
        <w:rPr>
          <w:rFonts w:cs="Arial"/>
          <w:sz w:val="64"/>
          <w:szCs w:val="64"/>
          <w:lang w:val="pt-BR"/>
        </w:rPr>
        <w:t>de</w:t>
      </w:r>
      <w:r w:rsidR="00297924" w:rsidRPr="00DE3828">
        <w:rPr>
          <w:rFonts w:cs="Arial"/>
          <w:sz w:val="64"/>
          <w:szCs w:val="64"/>
          <w:lang w:val="pt-BR"/>
        </w:rPr>
        <w:br/>
      </w:r>
      <w:r w:rsidRPr="00DE3828">
        <w:rPr>
          <w:rFonts w:cs="Arial"/>
          <w:sz w:val="64"/>
          <w:szCs w:val="64"/>
          <w:lang w:val="pt-BR"/>
        </w:rPr>
        <w:t>Produto</w:t>
      </w:r>
    </w:p>
    <w:p w14:paraId="371F3B61" w14:textId="237E9370" w:rsidR="00594869" w:rsidRPr="00DE3828" w:rsidRDefault="00462E1A" w:rsidP="00594869">
      <w:pPr>
        <w:rPr>
          <w:rFonts w:cs="Arial"/>
          <w:sz w:val="24"/>
          <w:szCs w:val="24"/>
          <w:lang w:val="pt-BR"/>
        </w:rPr>
      </w:pPr>
      <w:r w:rsidRPr="00DE3828">
        <w:rPr>
          <w:rFonts w:cs="Arial"/>
          <w:sz w:val="24"/>
          <w:szCs w:val="24"/>
          <w:lang w:val="pt-BR"/>
        </w:rPr>
        <w:t>de acordo com a ISO 14025</w:t>
      </w:r>
      <w:r w:rsidR="00594869" w:rsidRPr="00DE3828">
        <w:rPr>
          <w:rFonts w:cs="Arial"/>
          <w:sz w:val="24"/>
          <w:szCs w:val="24"/>
          <w:lang w:val="pt-BR"/>
        </w:rPr>
        <w:t>:</w:t>
      </w:r>
      <w:r w:rsidR="005343C9" w:rsidRPr="00DE3828">
        <w:rPr>
          <w:rFonts w:cs="Arial"/>
          <w:sz w:val="24"/>
          <w:szCs w:val="24"/>
          <w:lang w:val="pt-BR"/>
        </w:rPr>
        <w:br/>
      </w:r>
    </w:p>
    <w:p w14:paraId="371F3B62" w14:textId="715ACCE0" w:rsidR="001E006E" w:rsidRPr="00DE3828" w:rsidRDefault="00104E98">
      <w:pPr>
        <w:rPr>
          <w:rFonts w:cs="Arial"/>
          <w:noProof/>
          <w:sz w:val="48"/>
          <w:szCs w:val="48"/>
          <w:lang w:val="pt-BR" w:eastAsia="sv-SE"/>
        </w:rPr>
      </w:pPr>
      <w:r w:rsidRPr="00DE3828">
        <w:rPr>
          <w:rFonts w:cs="Arial"/>
          <w:b/>
          <w:sz w:val="48"/>
          <w:szCs w:val="48"/>
          <w:lang w:val="pt-BR"/>
        </w:rPr>
        <w:t>[</w:t>
      </w:r>
      <w:r w:rsidR="00462E1A" w:rsidRPr="00DE3828">
        <w:rPr>
          <w:rFonts w:cs="Arial"/>
          <w:b/>
          <w:i/>
          <w:sz w:val="48"/>
          <w:szCs w:val="48"/>
          <w:lang w:val="pt-BR"/>
        </w:rPr>
        <w:t>Nome do produto</w:t>
      </w:r>
      <w:r w:rsidRPr="00DE3828">
        <w:rPr>
          <w:rFonts w:cs="Arial"/>
          <w:b/>
          <w:sz w:val="48"/>
          <w:szCs w:val="48"/>
          <w:lang w:val="pt-BR"/>
        </w:rPr>
        <w:t>]</w:t>
      </w:r>
      <w:r w:rsidR="00D572B8" w:rsidRPr="00DE3828">
        <w:rPr>
          <w:rFonts w:cs="Arial"/>
          <w:noProof/>
          <w:sz w:val="48"/>
          <w:szCs w:val="48"/>
          <w:lang w:val="pt-BR" w:eastAsia="sv-SE"/>
        </w:rPr>
        <w:t xml:space="preserve"> </w:t>
      </w:r>
    </w:p>
    <w:p w14:paraId="371F3B63" w14:textId="2E1E5A53" w:rsidR="00FE207F" w:rsidRPr="00DE3828" w:rsidRDefault="00FE207F">
      <w:pPr>
        <w:rPr>
          <w:rFonts w:cs="Arial"/>
          <w:sz w:val="24"/>
          <w:szCs w:val="24"/>
          <w:lang w:val="pt-BR"/>
        </w:rPr>
      </w:pPr>
    </w:p>
    <w:p w14:paraId="371F3B64" w14:textId="3DD10312" w:rsidR="00794CB6" w:rsidRPr="00DE3828" w:rsidRDefault="00A66BA2">
      <w:pPr>
        <w:rPr>
          <w:rFonts w:cs="Arial"/>
          <w:b/>
          <w:sz w:val="36"/>
          <w:szCs w:val="28"/>
          <w:lang w:val="pt-BR"/>
        </w:rPr>
      </w:pPr>
      <w:r w:rsidRPr="00DE3828">
        <w:rPr>
          <w:rFonts w:cs="Arial"/>
          <w:b/>
          <w:sz w:val="36"/>
          <w:szCs w:val="28"/>
          <w:lang w:val="pt-BR"/>
        </w:rPr>
        <w:t>[</w:t>
      </w:r>
      <w:r w:rsidR="00462E1A" w:rsidRPr="00DE3828">
        <w:rPr>
          <w:rFonts w:cs="Arial"/>
          <w:b/>
          <w:i/>
          <w:sz w:val="36"/>
          <w:szCs w:val="28"/>
          <w:lang w:val="pt-BR"/>
        </w:rPr>
        <w:t>Nome da organização</w:t>
      </w:r>
      <w:r w:rsidRPr="00DE3828">
        <w:rPr>
          <w:rFonts w:cs="Arial"/>
          <w:b/>
          <w:sz w:val="36"/>
          <w:szCs w:val="28"/>
          <w:lang w:val="pt-BR"/>
        </w:rPr>
        <w:t>]</w:t>
      </w:r>
    </w:p>
    <w:p w14:paraId="371F3B65" w14:textId="77777777" w:rsidR="001F11F2" w:rsidRPr="00DE3828" w:rsidRDefault="005343C9">
      <w:pPr>
        <w:rPr>
          <w:rFonts w:cs="Arial"/>
          <w:sz w:val="24"/>
          <w:szCs w:val="24"/>
          <w:lang w:val="pt-BR"/>
        </w:rPr>
      </w:pPr>
      <w:r w:rsidRPr="00DE3828">
        <w:rPr>
          <w:rFonts w:cs="Arial"/>
          <w:noProof/>
          <w:sz w:val="24"/>
          <w:szCs w:val="24"/>
          <w:lang w:val="pt-BR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F3D1D" wp14:editId="371F3D1E">
                <wp:simplePos x="0" y="0"/>
                <wp:positionH relativeFrom="column">
                  <wp:posOffset>-4445</wp:posOffset>
                </wp:positionH>
                <wp:positionV relativeFrom="page">
                  <wp:posOffset>3902872</wp:posOffset>
                </wp:positionV>
                <wp:extent cx="2609850" cy="665480"/>
                <wp:effectExtent l="0" t="0" r="1905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65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3D56" w14:textId="654A6081" w:rsidR="00A67282" w:rsidRPr="0063494F" w:rsidRDefault="00A67282" w:rsidP="00B3370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FB682B">
                              <w:rPr>
                                <w:rFonts w:cs="Arial"/>
                                <w:i/>
                              </w:rPr>
                              <w:t>[</w:t>
                            </w:r>
                            <w:r w:rsidR="00462E1A">
                              <w:rPr>
                                <w:rFonts w:cs="Arial"/>
                                <w:i/>
                              </w:rPr>
                              <w:t>Logo da organização</w:t>
                            </w:r>
                            <w:r>
                              <w:rPr>
                                <w:rFonts w:cs="Arial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1F3D1D" id="Rectangle 2" o:spid="_x0000_s1026" style="position:absolute;margin-left:-.35pt;margin-top:307.3pt;width:205.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" fillcolor="white [3201]" strokecolor="black [3200]" strokeweight="2pt">
                <v:textbox>
                  <w:txbxContent>
                    <w:p w14:paraId="371F3D56" w14:textId="654A6081" w:rsidR="00A67282" w:rsidRPr="0063494F" w:rsidRDefault="00A67282" w:rsidP="00B33706">
                      <w:pPr>
                        <w:jc w:val="center"/>
                        <w:rPr>
                          <w:rFonts w:cs="Arial"/>
                        </w:rPr>
                      </w:pPr>
                      <w:r w:rsidRPr="00FB682B">
                        <w:rPr>
                          <w:rFonts w:cs="Arial"/>
                          <w:i/>
                        </w:rPr>
                        <w:t>[</w:t>
                      </w:r>
                      <w:r w:rsidR="00462E1A">
                        <w:rPr>
                          <w:rFonts w:cs="Arial"/>
                          <w:i/>
                        </w:rPr>
                        <w:t>Logo da organização</w:t>
                      </w:r>
                      <w:r>
                        <w:rPr>
                          <w:rFonts w:cs="Arial"/>
                        </w:rPr>
                        <w:t>]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71F3B66" w14:textId="77777777" w:rsidR="001F11F2" w:rsidRPr="00DE3828" w:rsidRDefault="001F11F2">
      <w:pPr>
        <w:rPr>
          <w:rFonts w:cs="Arial"/>
          <w:sz w:val="24"/>
          <w:szCs w:val="24"/>
          <w:lang w:val="pt-BR"/>
        </w:rPr>
      </w:pPr>
    </w:p>
    <w:p w14:paraId="371F3B67" w14:textId="77777777" w:rsidR="00600073" w:rsidRPr="00DE3828" w:rsidRDefault="00600073">
      <w:pPr>
        <w:rPr>
          <w:rFonts w:cs="Arial"/>
          <w:sz w:val="24"/>
          <w:szCs w:val="24"/>
          <w:lang w:val="pt-BR"/>
        </w:rPr>
      </w:pPr>
    </w:p>
    <w:p w14:paraId="371F3B68" w14:textId="77777777" w:rsidR="001F11F2" w:rsidRPr="00DE3828" w:rsidRDefault="001F11F2">
      <w:pPr>
        <w:rPr>
          <w:rFonts w:cs="Arial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7118"/>
      </w:tblGrid>
      <w:tr w:rsidR="005472C0" w:rsidRPr="00DE3828" w14:paraId="371F3B6B" w14:textId="77777777" w:rsidTr="001E39B6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371F3B69" w14:textId="1F550FA3" w:rsidR="003E4104" w:rsidRPr="00DE3828" w:rsidRDefault="00462E1A" w:rsidP="00BD5961">
            <w:pPr>
              <w:rPr>
                <w:rFonts w:cs="Arial"/>
                <w:sz w:val="20"/>
                <w:szCs w:val="28"/>
                <w:lang w:val="pt-BR"/>
              </w:rPr>
            </w:pPr>
            <w:r w:rsidRPr="00DE3828">
              <w:rPr>
                <w:rFonts w:cs="Arial"/>
                <w:sz w:val="20"/>
                <w:szCs w:val="28"/>
                <w:lang w:val="pt-BR"/>
              </w:rPr>
              <w:t>Programa</w:t>
            </w:r>
            <w:r w:rsidR="005472C0" w:rsidRPr="00DE3828">
              <w:rPr>
                <w:rFonts w:cs="Arial"/>
                <w:sz w:val="20"/>
                <w:szCs w:val="28"/>
                <w:lang w:val="pt-BR"/>
              </w:rPr>
              <w:t>:</w:t>
            </w:r>
          </w:p>
        </w:tc>
        <w:tc>
          <w:tcPr>
            <w:tcW w:w="7226" w:type="dxa"/>
            <w:tcBorders>
              <w:left w:val="single" w:sz="4" w:space="0" w:color="auto"/>
            </w:tcBorders>
            <w:vAlign w:val="center"/>
          </w:tcPr>
          <w:p w14:paraId="371F3B6A" w14:textId="77777777" w:rsidR="003E4104" w:rsidRPr="005718F5" w:rsidRDefault="005343C9" w:rsidP="00FE207F">
            <w:pPr>
              <w:rPr>
                <w:rFonts w:cs="Arial"/>
                <w:color w:val="0C0C0C" w:themeColor="hyperlink"/>
                <w:sz w:val="20"/>
                <w:szCs w:val="28"/>
                <w:u w:val="single"/>
                <w:lang w:val="en-GB"/>
              </w:rPr>
            </w:pPr>
            <w:r w:rsidRPr="005718F5">
              <w:rPr>
                <w:lang w:val="en-GB"/>
              </w:rPr>
              <w:t>The International EPD</w:t>
            </w:r>
            <w:r w:rsidRPr="005718F5">
              <w:rPr>
                <w:rFonts w:cs="Arial"/>
                <w:vertAlign w:val="superscript"/>
                <w:lang w:val="en-GB"/>
              </w:rPr>
              <w:t>®</w:t>
            </w:r>
            <w:r w:rsidRPr="005718F5">
              <w:rPr>
                <w:lang w:val="en-GB"/>
              </w:rPr>
              <w:t xml:space="preserve"> System, </w:t>
            </w:r>
            <w:hyperlink r:id="rId13" w:history="1">
              <w:r w:rsidR="005472C0" w:rsidRPr="005718F5">
                <w:rPr>
                  <w:rStyle w:val="Hyperlink"/>
                  <w:rFonts w:cs="Arial"/>
                  <w:sz w:val="20"/>
                  <w:szCs w:val="28"/>
                  <w:lang w:val="en-GB"/>
                </w:rPr>
                <w:t>www.environdec.com</w:t>
              </w:r>
            </w:hyperlink>
          </w:p>
        </w:tc>
      </w:tr>
      <w:tr w:rsidR="00B15B21" w:rsidRPr="00DE3828" w14:paraId="371F3B6E" w14:textId="77777777" w:rsidTr="001E39B6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371F3B6C" w14:textId="29757939" w:rsidR="00B15B21" w:rsidRPr="00DE3828" w:rsidRDefault="00462E1A" w:rsidP="00B15B21">
            <w:pPr>
              <w:rPr>
                <w:rFonts w:cs="Arial"/>
                <w:sz w:val="28"/>
                <w:szCs w:val="28"/>
                <w:lang w:val="pt-BR"/>
              </w:rPr>
            </w:pPr>
            <w:r w:rsidRPr="00DE3828">
              <w:rPr>
                <w:rFonts w:cs="Arial"/>
                <w:sz w:val="20"/>
                <w:szCs w:val="28"/>
                <w:lang w:val="pt-BR"/>
              </w:rPr>
              <w:t>Operador do programa</w:t>
            </w:r>
          </w:p>
        </w:tc>
        <w:tc>
          <w:tcPr>
            <w:tcW w:w="7226" w:type="dxa"/>
            <w:tcBorders>
              <w:left w:val="single" w:sz="4" w:space="0" w:color="auto"/>
            </w:tcBorders>
            <w:vAlign w:val="center"/>
          </w:tcPr>
          <w:p w14:paraId="371F3B6D" w14:textId="77777777" w:rsidR="00B15B21" w:rsidRPr="00DE3828" w:rsidRDefault="005472C0" w:rsidP="005472C0">
            <w:pPr>
              <w:rPr>
                <w:rFonts w:cs="Arial"/>
                <w:sz w:val="20"/>
                <w:szCs w:val="28"/>
                <w:lang w:val="pt-BR"/>
              </w:rPr>
            </w:pPr>
            <w:r w:rsidRPr="00DE3828">
              <w:rPr>
                <w:rFonts w:cs="Arial"/>
                <w:sz w:val="20"/>
                <w:szCs w:val="28"/>
                <w:lang w:val="pt-BR"/>
              </w:rPr>
              <w:t xml:space="preserve">EPD </w:t>
            </w:r>
            <w:proofErr w:type="spellStart"/>
            <w:r w:rsidRPr="00DE3828">
              <w:rPr>
                <w:rFonts w:cs="Arial"/>
                <w:sz w:val="20"/>
                <w:szCs w:val="28"/>
                <w:lang w:val="pt-BR"/>
              </w:rPr>
              <w:t>International</w:t>
            </w:r>
            <w:proofErr w:type="spellEnd"/>
            <w:r w:rsidRPr="00DE3828">
              <w:rPr>
                <w:rFonts w:cs="Arial"/>
                <w:sz w:val="20"/>
                <w:szCs w:val="28"/>
                <w:lang w:val="pt-BR"/>
              </w:rPr>
              <w:t xml:space="preserve"> AB</w:t>
            </w:r>
          </w:p>
        </w:tc>
      </w:tr>
      <w:tr w:rsidR="00A81B7A" w:rsidRPr="00DE3828" w14:paraId="371F3B71" w14:textId="77777777" w:rsidTr="001E39B6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371F3B6F" w14:textId="0EC0D9EC" w:rsidR="00A81B7A" w:rsidRPr="00DE3828" w:rsidRDefault="00462E1A" w:rsidP="00B15B21">
            <w:pPr>
              <w:rPr>
                <w:rFonts w:cs="Arial"/>
                <w:sz w:val="28"/>
                <w:szCs w:val="28"/>
                <w:lang w:val="pt-BR"/>
              </w:rPr>
            </w:pPr>
            <w:r w:rsidRPr="00DE3828">
              <w:rPr>
                <w:rFonts w:cs="Arial"/>
                <w:sz w:val="20"/>
                <w:szCs w:val="28"/>
                <w:lang w:val="pt-BR"/>
              </w:rPr>
              <w:t>Número de registro da EPD</w:t>
            </w:r>
          </w:p>
        </w:tc>
        <w:tc>
          <w:tcPr>
            <w:tcW w:w="7226" w:type="dxa"/>
            <w:tcBorders>
              <w:left w:val="single" w:sz="4" w:space="0" w:color="auto"/>
            </w:tcBorders>
            <w:vAlign w:val="center"/>
          </w:tcPr>
          <w:p w14:paraId="371F3B70" w14:textId="77777777" w:rsidR="00A81B7A" w:rsidRPr="00DE3828" w:rsidRDefault="00A81B7A" w:rsidP="00A05CDF">
            <w:pPr>
              <w:rPr>
                <w:rFonts w:cs="Arial"/>
                <w:sz w:val="28"/>
                <w:szCs w:val="28"/>
                <w:lang w:val="pt-BR"/>
              </w:rPr>
            </w:pPr>
            <w:r w:rsidRPr="00DE3828">
              <w:rPr>
                <w:rFonts w:cs="Arial"/>
                <w:sz w:val="20"/>
                <w:szCs w:val="28"/>
                <w:lang w:val="pt-BR"/>
              </w:rPr>
              <w:t>S-P-</w:t>
            </w:r>
            <w:sdt>
              <w:sdtPr>
                <w:rPr>
                  <w:rFonts w:cs="Arial"/>
                  <w:sz w:val="20"/>
                  <w:szCs w:val="28"/>
                  <w:lang w:val="pt-BR"/>
                </w:rPr>
                <w:id w:val="533849899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E3828">
                  <w:rPr>
                    <w:rFonts w:cs="Arial"/>
                    <w:sz w:val="20"/>
                    <w:szCs w:val="28"/>
                    <w:lang w:val="pt-BR"/>
                  </w:rPr>
                  <w:t>0XXXX</w:t>
                </w:r>
              </w:sdtContent>
            </w:sdt>
          </w:p>
        </w:tc>
      </w:tr>
      <w:tr w:rsidR="00A81B7A" w:rsidRPr="00DE3828" w14:paraId="371F3B74" w14:textId="77777777" w:rsidTr="001E39B6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371F3B72" w14:textId="097B654D" w:rsidR="00A81B7A" w:rsidRPr="00DE3828" w:rsidRDefault="00462E1A" w:rsidP="00B15B21">
            <w:pPr>
              <w:rPr>
                <w:rFonts w:cs="Arial"/>
                <w:sz w:val="28"/>
                <w:szCs w:val="28"/>
                <w:lang w:val="pt-BR"/>
              </w:rPr>
            </w:pPr>
            <w:r w:rsidRPr="00DE3828">
              <w:rPr>
                <w:rFonts w:cs="Arial"/>
                <w:sz w:val="20"/>
                <w:szCs w:val="28"/>
                <w:lang w:val="pt-BR"/>
              </w:rPr>
              <w:t>Data da publicação</w:t>
            </w:r>
          </w:p>
        </w:tc>
        <w:tc>
          <w:tcPr>
            <w:tcW w:w="7226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cs="Arial"/>
                <w:sz w:val="20"/>
                <w:szCs w:val="28"/>
                <w:lang w:val="pt-BR"/>
              </w:rPr>
              <w:alias w:val="Publication date"/>
              <w:tag w:val="Publication date"/>
              <w:id w:val="-920947819"/>
              <w:placeholder>
                <w:docPart w:val="DefaultPlaceholder_1082065160"/>
              </w:placeholder>
              <w:date>
                <w:dateFormat w:val="yyyy-MM-dd"/>
                <w:lid w:val="en-GB"/>
                <w:storeMappedDataAs w:val="dateTime"/>
                <w:calendar w:val="gregorian"/>
              </w:date>
            </w:sdtPr>
            <w:sdtEndPr/>
            <w:sdtContent>
              <w:p w14:paraId="371F3B73" w14:textId="1F851241" w:rsidR="00A81B7A" w:rsidRPr="00DE3828" w:rsidRDefault="00563641" w:rsidP="00950B8A">
                <w:pPr>
                  <w:rPr>
                    <w:rFonts w:cs="Arial"/>
                    <w:sz w:val="28"/>
                    <w:szCs w:val="28"/>
                    <w:lang w:val="pt-BR"/>
                  </w:rPr>
                </w:pPr>
                <w:r>
                  <w:rPr>
                    <w:rFonts w:cs="Arial"/>
                    <w:sz w:val="20"/>
                    <w:szCs w:val="28"/>
                    <w:lang w:val="pt-BR"/>
                  </w:rPr>
                  <w:t>202X</w:t>
                </w:r>
                <w:r w:rsidR="00950B8A" w:rsidRPr="00DE3828">
                  <w:rPr>
                    <w:rFonts w:cs="Arial"/>
                    <w:sz w:val="20"/>
                    <w:szCs w:val="28"/>
                    <w:lang w:val="pt-BR"/>
                  </w:rPr>
                  <w:t>-XX-YY</w:t>
                </w:r>
              </w:p>
            </w:sdtContent>
          </w:sdt>
        </w:tc>
      </w:tr>
      <w:tr w:rsidR="00A81B7A" w:rsidRPr="00DE3828" w14:paraId="371F3B77" w14:textId="77777777" w:rsidTr="001E39B6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371F3B75" w14:textId="50119DFF" w:rsidR="00A81B7A" w:rsidRPr="00DE3828" w:rsidRDefault="00462E1A" w:rsidP="001F11F2">
            <w:pPr>
              <w:rPr>
                <w:rFonts w:cs="Arial"/>
                <w:sz w:val="20"/>
                <w:szCs w:val="28"/>
                <w:lang w:val="pt-BR"/>
              </w:rPr>
            </w:pPr>
            <w:r w:rsidRPr="00DE3828">
              <w:rPr>
                <w:rFonts w:cs="Arial"/>
                <w:sz w:val="20"/>
                <w:szCs w:val="28"/>
                <w:lang w:val="pt-BR"/>
              </w:rPr>
              <w:t>Válida até</w:t>
            </w:r>
            <w:r w:rsidR="00A81B7A" w:rsidRPr="00DE3828">
              <w:rPr>
                <w:rFonts w:cs="Arial"/>
                <w:sz w:val="20"/>
                <w:szCs w:val="28"/>
                <w:lang w:val="pt-BR"/>
              </w:rPr>
              <w:t>:</w:t>
            </w:r>
          </w:p>
        </w:tc>
        <w:tc>
          <w:tcPr>
            <w:tcW w:w="7226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cs="Arial"/>
                <w:sz w:val="20"/>
                <w:szCs w:val="28"/>
                <w:lang w:val="pt-BR"/>
              </w:rPr>
              <w:alias w:val="Validity date"/>
              <w:tag w:val="Validity date"/>
              <w:id w:val="1725107225"/>
              <w:placeholder>
                <w:docPart w:val="DefaultPlaceholder_1082065160"/>
              </w:placeholder>
              <w:date>
                <w:dateFormat w:val="yyyy-MM-dd"/>
                <w:lid w:val="en-GB"/>
                <w:storeMappedDataAs w:val="dateTime"/>
                <w:calendar w:val="gregorian"/>
              </w:date>
            </w:sdtPr>
            <w:sdtEndPr/>
            <w:sdtContent>
              <w:p w14:paraId="371F3B76" w14:textId="77777777" w:rsidR="00A81B7A" w:rsidRPr="00DE3828" w:rsidRDefault="00950B8A" w:rsidP="00950B8A">
                <w:pPr>
                  <w:rPr>
                    <w:rFonts w:cs="Arial"/>
                    <w:sz w:val="20"/>
                    <w:szCs w:val="28"/>
                    <w:lang w:val="pt-BR"/>
                  </w:rPr>
                </w:pPr>
                <w:r w:rsidRPr="00DE3828">
                  <w:rPr>
                    <w:rFonts w:cs="Arial"/>
                    <w:sz w:val="20"/>
                    <w:szCs w:val="28"/>
                    <w:lang w:val="pt-BR"/>
                  </w:rPr>
                  <w:t>202X-XX-YY</w:t>
                </w:r>
              </w:p>
            </w:sdtContent>
          </w:sdt>
        </w:tc>
      </w:tr>
    </w:tbl>
    <w:p w14:paraId="371F3B78" w14:textId="77777777" w:rsidR="00ED03B5" w:rsidRPr="00DE3828" w:rsidRDefault="001F11F2" w:rsidP="001F11F2">
      <w:pPr>
        <w:rPr>
          <w:rFonts w:cs="Arial"/>
          <w:lang w:val="pt-BR"/>
        </w:rPr>
      </w:pPr>
      <w:r w:rsidRPr="00DE3828">
        <w:rPr>
          <w:rFonts w:cs="Arial"/>
          <w:noProof/>
          <w:sz w:val="24"/>
          <w:lang w:val="pt-BR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1F3D1F" wp14:editId="371F3D20">
                <wp:simplePos x="0" y="0"/>
                <wp:positionH relativeFrom="column">
                  <wp:posOffset>-742950</wp:posOffset>
                </wp:positionH>
                <wp:positionV relativeFrom="paragraph">
                  <wp:posOffset>168748</wp:posOffset>
                </wp:positionV>
                <wp:extent cx="7705725" cy="4829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725" cy="482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3D57" w14:textId="536F62C0" w:rsidR="00A67282" w:rsidRDefault="00A67282" w:rsidP="00DA436C">
                            <w:pPr>
                              <w:jc w:val="center"/>
                            </w:pPr>
                            <w:r>
                              <w:t>[</w:t>
                            </w:r>
                            <w:r w:rsidR="00462E1A">
                              <w:t>Imagem do produto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1F3D1F" id="Rectangle 7" o:spid="_x0000_s1027" style="position:absolute;margin-left:-58.5pt;margin-top:13.3pt;width:606.75pt;height:3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" fillcolor="white [3201]" strokecolor="black [3200]" strokeweight="2pt">
                <v:textbox>
                  <w:txbxContent>
                    <w:p w14:paraId="371F3D57" w14:textId="536F62C0" w:rsidR="00A67282" w:rsidRDefault="00A67282" w:rsidP="00DA436C">
                      <w:pPr>
                        <w:jc w:val="center"/>
                      </w:pPr>
                      <w:r>
                        <w:t>[</w:t>
                      </w:r>
                      <w:r w:rsidR="00462E1A">
                        <w:t>Imagem do produto</w:t>
                      </w:r>
                      <w: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371F3B79" w14:textId="77777777" w:rsidR="005137DB" w:rsidRPr="00DE3828" w:rsidRDefault="005137DB">
      <w:pPr>
        <w:rPr>
          <w:rFonts w:cs="Arial"/>
          <w:sz w:val="20"/>
          <w:lang w:val="pt-BR"/>
        </w:rPr>
        <w:sectPr w:rsidR="005137DB" w:rsidRPr="00DE3828" w:rsidSect="00977AF6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A2EB4BD" w14:textId="77777777" w:rsidR="005718F5" w:rsidRPr="00530394" w:rsidRDefault="005718F5" w:rsidP="005718F5">
      <w:pPr>
        <w:rPr>
          <w:lang w:val="pt-BR"/>
        </w:rPr>
      </w:pPr>
      <w:r w:rsidRPr="00297054">
        <w:rPr>
          <w:rFonts w:cs="Arial"/>
          <w:i/>
          <w:sz w:val="16"/>
          <w:szCs w:val="16"/>
          <w:lang w:val="pt-BR"/>
        </w:rPr>
        <w:lastRenderedPageBreak/>
        <w:t>* Aviso:</w:t>
      </w:r>
      <w:r>
        <w:rPr>
          <w:rFonts w:cs="Arial"/>
          <w:i/>
          <w:sz w:val="16"/>
          <w:szCs w:val="16"/>
          <w:lang w:val="pt-BR"/>
        </w:rPr>
        <w:t xml:space="preserve"> </w:t>
      </w:r>
      <w:r w:rsidRPr="00297054">
        <w:rPr>
          <w:rFonts w:cs="Arial"/>
          <w:i/>
          <w:sz w:val="16"/>
          <w:szCs w:val="16"/>
          <w:lang w:val="pt-BR"/>
        </w:rPr>
        <w:t xml:space="preserve">Este documento foi escrito e publicado originalmente em inglês. </w:t>
      </w:r>
      <w:r>
        <w:rPr>
          <w:rFonts w:cs="Arial"/>
          <w:i/>
          <w:sz w:val="16"/>
          <w:szCs w:val="16"/>
          <w:lang w:val="pt-BR"/>
        </w:rPr>
        <w:t xml:space="preserve">Esta versão foi </w:t>
      </w:r>
      <w:r w:rsidRPr="00297054">
        <w:rPr>
          <w:rFonts w:cs="Arial"/>
          <w:i/>
          <w:sz w:val="16"/>
          <w:szCs w:val="16"/>
          <w:lang w:val="pt-BR"/>
        </w:rPr>
        <w:t xml:space="preserve">publicada em adição à versão inglesa. Em caso de qualquer discrepância, </w:t>
      </w:r>
      <w:r>
        <w:rPr>
          <w:rFonts w:cs="Arial"/>
          <w:i/>
          <w:sz w:val="16"/>
          <w:szCs w:val="16"/>
          <w:lang w:val="pt-BR"/>
        </w:rPr>
        <w:t xml:space="preserve">consulte a </w:t>
      </w:r>
      <w:r w:rsidRPr="00297054">
        <w:rPr>
          <w:rFonts w:cs="Arial"/>
          <w:i/>
          <w:sz w:val="16"/>
          <w:szCs w:val="16"/>
          <w:lang w:val="pt-BR"/>
        </w:rPr>
        <w:t>versão inglesa</w:t>
      </w:r>
      <w:r>
        <w:rPr>
          <w:rFonts w:cs="Arial"/>
          <w:i/>
          <w:sz w:val="16"/>
          <w:szCs w:val="16"/>
          <w:lang w:val="pt-BR"/>
        </w:rPr>
        <w:t>.</w:t>
      </w:r>
    </w:p>
    <w:p w14:paraId="12F340A3" w14:textId="77777777" w:rsidR="005718F5" w:rsidRPr="00DE3828" w:rsidRDefault="005718F5" w:rsidP="00600073">
      <w:pPr>
        <w:pStyle w:val="Head1"/>
        <w:rPr>
          <w:lang w:val="pt-BR"/>
        </w:rPr>
      </w:pPr>
    </w:p>
    <w:p w14:paraId="371F3B7B" w14:textId="11E51A92" w:rsidR="00600073" w:rsidRPr="00DE3828" w:rsidRDefault="00462E1A" w:rsidP="00600073">
      <w:pPr>
        <w:pStyle w:val="Head1"/>
        <w:rPr>
          <w:lang w:val="pt-BR"/>
        </w:rPr>
      </w:pPr>
      <w:r w:rsidRPr="00DE3828">
        <w:rPr>
          <w:lang w:val="pt-BR"/>
        </w:rPr>
        <w:t>Informações do programa</w:t>
      </w:r>
      <w:r w:rsidR="00600073" w:rsidRPr="00DE3828">
        <w:rPr>
          <w:lang w:val="pt-BR"/>
        </w:rPr>
        <w:t xml:space="preserve"> </w:t>
      </w:r>
    </w:p>
    <w:p w14:paraId="371F3B7C" w14:textId="77777777" w:rsidR="00600073" w:rsidRPr="00DE3828" w:rsidRDefault="00600073" w:rsidP="00600073">
      <w:pPr>
        <w:rPr>
          <w:lang w:val="pt-BR"/>
        </w:rPr>
      </w:pPr>
    </w:p>
    <w:tbl>
      <w:tblPr>
        <w:tblStyle w:val="Tabelacomgrade"/>
        <w:tblW w:w="4884" w:type="pct"/>
        <w:tblInd w:w="108" w:type="dxa"/>
        <w:tblLook w:val="04A0" w:firstRow="1" w:lastRow="0" w:firstColumn="1" w:lastColumn="0" w:noHBand="0" w:noVBand="1"/>
      </w:tblPr>
      <w:tblGrid>
        <w:gridCol w:w="3488"/>
        <w:gridCol w:w="2682"/>
        <w:gridCol w:w="2682"/>
      </w:tblGrid>
      <w:tr w:rsidR="00462E1A" w:rsidRPr="00DE3828" w14:paraId="371F3B87" w14:textId="77777777" w:rsidTr="003C6BC4">
        <w:trPr>
          <w:trHeight w:val="542"/>
        </w:trPr>
        <w:tc>
          <w:tcPr>
            <w:tcW w:w="1970" w:type="pct"/>
            <w:vMerge w:val="restart"/>
            <w:tcBorders>
              <w:right w:val="single" w:sz="4" w:space="0" w:color="auto"/>
            </w:tcBorders>
            <w:vAlign w:val="center"/>
          </w:tcPr>
          <w:p w14:paraId="371F3B7D" w14:textId="2CAF9244" w:rsidR="00462E1A" w:rsidRPr="00DE3828" w:rsidRDefault="00462E1A" w:rsidP="00AB77B9">
            <w:pPr>
              <w:rPr>
                <w:rFonts w:cs="Arial"/>
                <w:b/>
                <w:sz w:val="20"/>
                <w:szCs w:val="18"/>
                <w:lang w:val="pt-BR"/>
              </w:rPr>
            </w:pPr>
            <w:r w:rsidRPr="00DE3828">
              <w:rPr>
                <w:rFonts w:cs="Arial"/>
                <w:b/>
                <w:sz w:val="20"/>
                <w:szCs w:val="18"/>
                <w:lang w:val="pt-BR"/>
              </w:rPr>
              <w:t>Programa:</w:t>
            </w: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F3B86" w14:textId="1626BA12" w:rsidR="00462E1A" w:rsidRPr="00DE3828" w:rsidRDefault="00462E1A" w:rsidP="003C6BC4">
            <w:pPr>
              <w:rPr>
                <w:rFonts w:cs="Arial"/>
                <w:sz w:val="20"/>
                <w:szCs w:val="18"/>
                <w:lang w:val="pt-BR"/>
              </w:rPr>
            </w:pPr>
            <w:r w:rsidRPr="00DE3828">
              <w:rPr>
                <w:rFonts w:cs="Arial"/>
                <w:sz w:val="20"/>
                <w:szCs w:val="18"/>
                <w:lang w:val="pt-BR"/>
              </w:rPr>
              <w:t xml:space="preserve">The </w:t>
            </w:r>
            <w:proofErr w:type="spellStart"/>
            <w:r w:rsidRPr="00DE3828">
              <w:rPr>
                <w:rFonts w:cs="Arial"/>
                <w:sz w:val="20"/>
                <w:szCs w:val="18"/>
                <w:lang w:val="pt-BR"/>
              </w:rPr>
              <w:t>International</w:t>
            </w:r>
            <w:proofErr w:type="spellEnd"/>
            <w:r w:rsidRPr="00DE3828">
              <w:rPr>
                <w:rFonts w:cs="Arial"/>
                <w:sz w:val="20"/>
                <w:szCs w:val="18"/>
                <w:lang w:val="pt-BR"/>
              </w:rPr>
              <w:t xml:space="preserve"> EPD</w:t>
            </w:r>
            <w:r w:rsidRPr="00DE3828">
              <w:rPr>
                <w:rFonts w:cs="Arial"/>
                <w:sz w:val="20"/>
                <w:szCs w:val="18"/>
                <w:vertAlign w:val="superscript"/>
                <w:lang w:val="pt-BR"/>
              </w:rPr>
              <w:t>®</w:t>
            </w:r>
            <w:r w:rsidRPr="00DE3828">
              <w:rPr>
                <w:rFonts w:cs="Arial"/>
                <w:sz w:val="20"/>
                <w:szCs w:val="18"/>
                <w:lang w:val="pt-BR"/>
              </w:rPr>
              <w:t xml:space="preserve"> System</w:t>
            </w:r>
          </w:p>
        </w:tc>
      </w:tr>
      <w:tr w:rsidR="00462E1A" w:rsidRPr="00DE3828" w14:paraId="637195F6" w14:textId="77777777" w:rsidTr="003C6BC4">
        <w:trPr>
          <w:trHeight w:val="1125"/>
        </w:trPr>
        <w:tc>
          <w:tcPr>
            <w:tcW w:w="1970" w:type="pct"/>
            <w:vMerge/>
            <w:tcBorders>
              <w:right w:val="single" w:sz="4" w:space="0" w:color="auto"/>
            </w:tcBorders>
            <w:vAlign w:val="center"/>
          </w:tcPr>
          <w:p w14:paraId="423845E0" w14:textId="77777777" w:rsidR="00462E1A" w:rsidRPr="00DE3828" w:rsidRDefault="00462E1A" w:rsidP="00462E1A">
            <w:pPr>
              <w:rPr>
                <w:rFonts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8EBCD" w14:textId="77777777" w:rsidR="00462E1A" w:rsidRPr="005718F5" w:rsidRDefault="00462E1A" w:rsidP="00462E1A">
            <w:pPr>
              <w:rPr>
                <w:rFonts w:cs="Arial"/>
                <w:sz w:val="20"/>
                <w:szCs w:val="18"/>
                <w:lang w:val="en-GB"/>
              </w:rPr>
            </w:pPr>
          </w:p>
          <w:p w14:paraId="53AAC22E" w14:textId="77777777" w:rsidR="00462E1A" w:rsidRPr="005718F5" w:rsidRDefault="00462E1A" w:rsidP="00462E1A">
            <w:pPr>
              <w:rPr>
                <w:rFonts w:cs="Arial"/>
                <w:sz w:val="20"/>
                <w:szCs w:val="18"/>
                <w:lang w:val="en-GB"/>
              </w:rPr>
            </w:pPr>
            <w:r w:rsidRPr="005718F5">
              <w:rPr>
                <w:rFonts w:cs="Arial"/>
                <w:sz w:val="20"/>
                <w:szCs w:val="18"/>
                <w:lang w:val="en-GB"/>
              </w:rPr>
              <w:t>EPD International AB</w:t>
            </w:r>
          </w:p>
          <w:p w14:paraId="58E84D14" w14:textId="77777777" w:rsidR="00462E1A" w:rsidRPr="005718F5" w:rsidRDefault="00462E1A" w:rsidP="00462E1A">
            <w:pPr>
              <w:rPr>
                <w:rFonts w:cs="Arial"/>
                <w:sz w:val="20"/>
                <w:szCs w:val="18"/>
                <w:lang w:val="en-GB"/>
              </w:rPr>
            </w:pPr>
            <w:r w:rsidRPr="005718F5">
              <w:rPr>
                <w:rFonts w:cs="Arial"/>
                <w:sz w:val="20"/>
                <w:szCs w:val="18"/>
                <w:lang w:val="en-GB"/>
              </w:rPr>
              <w:t xml:space="preserve">Box 210 60 </w:t>
            </w:r>
          </w:p>
          <w:p w14:paraId="0622C58B" w14:textId="77777777" w:rsidR="00462E1A" w:rsidRPr="005718F5" w:rsidRDefault="00462E1A" w:rsidP="00462E1A">
            <w:pPr>
              <w:rPr>
                <w:rFonts w:cs="Arial"/>
                <w:sz w:val="20"/>
                <w:szCs w:val="18"/>
                <w:lang w:val="en-GB"/>
              </w:rPr>
            </w:pPr>
            <w:r w:rsidRPr="005718F5">
              <w:rPr>
                <w:rFonts w:cs="Arial"/>
                <w:sz w:val="20"/>
                <w:szCs w:val="18"/>
                <w:lang w:val="en-GB"/>
              </w:rPr>
              <w:t>SE-100 31 Stockholm</w:t>
            </w:r>
          </w:p>
          <w:p w14:paraId="45E41713" w14:textId="77777777" w:rsidR="00462E1A" w:rsidRPr="005718F5" w:rsidRDefault="00462E1A" w:rsidP="00462E1A">
            <w:pPr>
              <w:rPr>
                <w:rFonts w:cs="Arial"/>
                <w:sz w:val="20"/>
                <w:szCs w:val="18"/>
                <w:lang w:val="en-GB"/>
              </w:rPr>
            </w:pPr>
            <w:proofErr w:type="spellStart"/>
            <w:r w:rsidRPr="005718F5">
              <w:rPr>
                <w:rFonts w:cs="Arial"/>
                <w:sz w:val="20"/>
                <w:szCs w:val="18"/>
                <w:lang w:val="en-GB"/>
              </w:rPr>
              <w:t>Suécia</w:t>
            </w:r>
            <w:proofErr w:type="spellEnd"/>
          </w:p>
          <w:p w14:paraId="5A561144" w14:textId="77777777" w:rsidR="00462E1A" w:rsidRPr="005718F5" w:rsidRDefault="00462E1A" w:rsidP="00462E1A">
            <w:pPr>
              <w:rPr>
                <w:rFonts w:cs="Arial"/>
                <w:sz w:val="20"/>
                <w:szCs w:val="18"/>
                <w:lang w:val="en-GB"/>
              </w:rPr>
            </w:pPr>
          </w:p>
          <w:p w14:paraId="32E1349F" w14:textId="77777777" w:rsidR="00462E1A" w:rsidRPr="005718F5" w:rsidRDefault="002836FA" w:rsidP="00462E1A">
            <w:pPr>
              <w:rPr>
                <w:rStyle w:val="Hyperlink"/>
                <w:rFonts w:cs="Arial"/>
                <w:color w:val="auto"/>
                <w:sz w:val="20"/>
                <w:szCs w:val="18"/>
                <w:lang w:val="en-GB"/>
              </w:rPr>
            </w:pPr>
            <w:hyperlink r:id="rId18" w:history="1">
              <w:r w:rsidR="00462E1A" w:rsidRPr="005718F5">
                <w:rPr>
                  <w:rStyle w:val="Hyperlink"/>
                  <w:rFonts w:cs="Arial"/>
                  <w:color w:val="auto"/>
                  <w:sz w:val="20"/>
                  <w:szCs w:val="18"/>
                  <w:lang w:val="en-GB"/>
                </w:rPr>
                <w:t>www.environdec.com</w:t>
              </w:r>
            </w:hyperlink>
          </w:p>
          <w:p w14:paraId="645EE1B6" w14:textId="4B6D289A" w:rsidR="00462E1A" w:rsidRPr="005718F5" w:rsidRDefault="002836FA" w:rsidP="00462E1A">
            <w:pPr>
              <w:rPr>
                <w:rStyle w:val="Hyperlink"/>
                <w:rFonts w:cs="Arial"/>
                <w:color w:val="auto"/>
                <w:sz w:val="20"/>
                <w:szCs w:val="18"/>
                <w:lang w:val="en-GB"/>
              </w:rPr>
            </w:pPr>
            <w:hyperlink r:id="rId19" w:history="1">
              <w:r w:rsidR="003C6BC4" w:rsidRPr="005718F5">
                <w:rPr>
                  <w:rStyle w:val="Hyperlink"/>
                  <w:rFonts w:cs="Arial"/>
                  <w:sz w:val="20"/>
                  <w:szCs w:val="18"/>
                  <w:lang w:val="en-GB"/>
                </w:rPr>
                <w:t>info@environdec.com</w:t>
              </w:r>
            </w:hyperlink>
          </w:p>
          <w:p w14:paraId="3656F7C5" w14:textId="72092860" w:rsidR="003C6BC4" w:rsidRPr="005718F5" w:rsidRDefault="003C6BC4" w:rsidP="00462E1A">
            <w:pPr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BE77" w14:textId="77777777" w:rsidR="00462E1A" w:rsidRPr="005718F5" w:rsidRDefault="00462E1A" w:rsidP="00462E1A">
            <w:pPr>
              <w:rPr>
                <w:rFonts w:cs="Arial"/>
                <w:sz w:val="20"/>
                <w:szCs w:val="18"/>
                <w:lang w:val="en-GB"/>
              </w:rPr>
            </w:pPr>
          </w:p>
          <w:p w14:paraId="4D62E363" w14:textId="21C6B014" w:rsidR="00462E1A" w:rsidRPr="00DE3828" w:rsidRDefault="00462E1A" w:rsidP="00462E1A">
            <w:pPr>
              <w:rPr>
                <w:rFonts w:cs="Arial"/>
                <w:sz w:val="20"/>
                <w:lang w:val="pt-BR"/>
              </w:rPr>
            </w:pPr>
            <w:r w:rsidRPr="00DE3828">
              <w:rPr>
                <w:rFonts w:cs="Arial"/>
                <w:sz w:val="20"/>
                <w:szCs w:val="18"/>
                <w:lang w:val="pt-BR"/>
              </w:rPr>
              <w:t>Rua</w:t>
            </w:r>
            <w:r w:rsidRPr="00DE3828">
              <w:rPr>
                <w:rFonts w:cs="Arial"/>
                <w:sz w:val="20"/>
                <w:lang w:val="pt-BR"/>
              </w:rPr>
              <w:t xml:space="preserve"> </w:t>
            </w:r>
            <w:proofErr w:type="spellStart"/>
            <w:r w:rsidRPr="00DE3828">
              <w:rPr>
                <w:rFonts w:cs="Arial"/>
                <w:sz w:val="20"/>
                <w:lang w:val="pt-BR"/>
              </w:rPr>
              <w:t>Camburiú</w:t>
            </w:r>
            <w:proofErr w:type="spellEnd"/>
            <w:r w:rsidRPr="00DE3828">
              <w:rPr>
                <w:rFonts w:cs="Arial"/>
                <w:sz w:val="20"/>
                <w:lang w:val="pt-BR"/>
              </w:rPr>
              <w:t xml:space="preserve">, 255, </w:t>
            </w:r>
            <w:proofErr w:type="gramStart"/>
            <w:r w:rsidRPr="00DE3828">
              <w:rPr>
                <w:rFonts w:cs="Arial"/>
                <w:sz w:val="20"/>
                <w:lang w:val="pt-BR"/>
              </w:rPr>
              <w:t>Alto</w:t>
            </w:r>
            <w:proofErr w:type="gramEnd"/>
            <w:r w:rsidRPr="00DE3828">
              <w:rPr>
                <w:rFonts w:cs="Arial"/>
                <w:sz w:val="20"/>
                <w:lang w:val="pt-BR"/>
              </w:rPr>
              <w:t xml:space="preserve"> da Lapa</w:t>
            </w:r>
          </w:p>
          <w:p w14:paraId="65BA18B7" w14:textId="46EE757A" w:rsidR="00462E1A" w:rsidRPr="00DE3828" w:rsidRDefault="00462E1A" w:rsidP="00462E1A">
            <w:pPr>
              <w:rPr>
                <w:rFonts w:cs="Arial"/>
                <w:sz w:val="20"/>
                <w:lang w:val="pt-BR"/>
              </w:rPr>
            </w:pPr>
            <w:r w:rsidRPr="00DE3828">
              <w:rPr>
                <w:rFonts w:cs="Arial"/>
                <w:sz w:val="20"/>
                <w:lang w:val="pt-BR"/>
              </w:rPr>
              <w:t xml:space="preserve">05058-020, São Paulo, SP, Brasil </w:t>
            </w:r>
          </w:p>
          <w:p w14:paraId="451DB12C" w14:textId="73475ABA" w:rsidR="00462E1A" w:rsidRPr="00DE3828" w:rsidRDefault="00462E1A" w:rsidP="00462E1A">
            <w:pPr>
              <w:rPr>
                <w:rFonts w:cs="Arial"/>
                <w:sz w:val="20"/>
                <w:lang w:val="pt-BR"/>
              </w:rPr>
            </w:pPr>
          </w:p>
          <w:p w14:paraId="13709080" w14:textId="5EDB4710" w:rsidR="00462E1A" w:rsidRPr="00DE3828" w:rsidRDefault="002836FA" w:rsidP="00462E1A">
            <w:pPr>
              <w:rPr>
                <w:rFonts w:cs="Arial"/>
                <w:sz w:val="20"/>
                <w:lang w:val="pt-BR"/>
              </w:rPr>
            </w:pPr>
            <w:hyperlink r:id="rId20" w:history="1">
              <w:r w:rsidR="00462E1A" w:rsidRPr="00DE3828">
                <w:rPr>
                  <w:rStyle w:val="Hyperlink"/>
                  <w:rFonts w:cs="Arial"/>
                  <w:sz w:val="20"/>
                  <w:lang w:val="pt-BR"/>
                </w:rPr>
                <w:t>www.epdbrasil.com.br</w:t>
              </w:r>
            </w:hyperlink>
          </w:p>
          <w:p w14:paraId="2CF70979" w14:textId="77777777" w:rsidR="00462E1A" w:rsidRPr="00DE3828" w:rsidRDefault="002836FA" w:rsidP="00462E1A">
            <w:pPr>
              <w:rPr>
                <w:rFonts w:cs="Arial"/>
                <w:sz w:val="20"/>
                <w:lang w:val="pt-BR"/>
              </w:rPr>
            </w:pPr>
            <w:hyperlink r:id="rId21" w:history="1">
              <w:r w:rsidR="00462E1A" w:rsidRPr="00DE3828">
                <w:rPr>
                  <w:rStyle w:val="Hyperlink"/>
                  <w:rFonts w:cs="Arial"/>
                  <w:sz w:val="20"/>
                  <w:lang w:val="pt-BR"/>
                </w:rPr>
                <w:t>epdbrasil@vanzolini.com.br</w:t>
              </w:r>
            </w:hyperlink>
            <w:r w:rsidR="00462E1A" w:rsidRPr="00DE3828">
              <w:rPr>
                <w:rFonts w:cs="Arial"/>
                <w:sz w:val="20"/>
                <w:lang w:val="pt-BR"/>
              </w:rPr>
              <w:t xml:space="preserve"> </w:t>
            </w:r>
          </w:p>
          <w:p w14:paraId="03DD7F84" w14:textId="328B8195" w:rsidR="003C6BC4" w:rsidRPr="00DE3828" w:rsidRDefault="003C6BC4" w:rsidP="00462E1A">
            <w:pPr>
              <w:rPr>
                <w:rFonts w:cs="Arial"/>
                <w:sz w:val="20"/>
                <w:szCs w:val="18"/>
                <w:lang w:val="pt-BR"/>
              </w:rPr>
            </w:pPr>
          </w:p>
        </w:tc>
      </w:tr>
    </w:tbl>
    <w:p w14:paraId="371F3B88" w14:textId="77777777" w:rsidR="00600073" w:rsidRPr="00DE3828" w:rsidRDefault="00600073" w:rsidP="00600073">
      <w:pPr>
        <w:rPr>
          <w:rFonts w:cs="Arial"/>
          <w:sz w:val="20"/>
          <w:lang w:val="pt-BR"/>
        </w:rPr>
      </w:pPr>
    </w:p>
    <w:tbl>
      <w:tblPr>
        <w:tblStyle w:val="Tabelacomgrade"/>
        <w:tblW w:w="5000" w:type="pct"/>
        <w:tblCellMar>
          <w:top w:w="85" w:type="dxa"/>
          <w:left w:w="0" w:type="dxa"/>
          <w:bottom w:w="85" w:type="dxa"/>
          <w:right w:w="0" w:type="dxa"/>
        </w:tblCellMar>
        <w:tblLook w:val="01E0" w:firstRow="1" w:lastRow="1" w:firstColumn="1" w:lastColumn="1" w:noHBand="0" w:noVBand="0"/>
      </w:tblPr>
      <w:tblGrid>
        <w:gridCol w:w="9062"/>
      </w:tblGrid>
      <w:tr w:rsidR="00600073" w:rsidRPr="00DE3828" w14:paraId="371F3B8A" w14:textId="77777777" w:rsidTr="00AB77B9">
        <w:trPr>
          <w:cantSplit/>
        </w:trPr>
        <w:tc>
          <w:tcPr>
            <w:tcW w:w="5000" w:type="pct"/>
            <w:vAlign w:val="center"/>
          </w:tcPr>
          <w:p w14:paraId="371F3B89" w14:textId="3FC5A461" w:rsidR="00600073" w:rsidRPr="00DE3828" w:rsidRDefault="003C6BC4" w:rsidP="003C6BC4">
            <w:pPr>
              <w:pStyle w:val="Tabelltext"/>
              <w:rPr>
                <w:rFonts w:ascii="Arial" w:hAnsi="Arial"/>
                <w:sz w:val="20"/>
                <w:szCs w:val="20"/>
                <w:lang w:val="pt-BR"/>
              </w:rPr>
            </w:pPr>
            <w:r w:rsidRPr="00DE3828">
              <w:rPr>
                <w:rFonts w:ascii="Arial" w:hAnsi="Arial"/>
                <w:sz w:val="20"/>
                <w:szCs w:val="20"/>
                <w:lang w:val="pt-BR"/>
              </w:rPr>
              <w:t>Regra de Categoria de Produto</w:t>
            </w:r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 (PCR): 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&lt;</w:t>
            </w: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nome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 xml:space="preserve">, </w:t>
            </w: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número de registro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 xml:space="preserve">, </w:t>
            </w: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 xml:space="preserve">versão e código(s) 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UN CPC &gt;</w:t>
            </w:r>
          </w:p>
        </w:tc>
      </w:tr>
      <w:tr w:rsidR="00600073" w:rsidRPr="00DE3828" w14:paraId="371F3B8C" w14:textId="77777777" w:rsidTr="00AB77B9">
        <w:trPr>
          <w:cantSplit/>
        </w:trPr>
        <w:tc>
          <w:tcPr>
            <w:tcW w:w="5000" w:type="pct"/>
            <w:vAlign w:val="center"/>
          </w:tcPr>
          <w:p w14:paraId="40C2C5A8" w14:textId="77777777" w:rsidR="003C6BC4" w:rsidRPr="00DE3828" w:rsidRDefault="003C6BC4" w:rsidP="003C6BC4">
            <w:pPr>
              <w:pStyle w:val="Tabelltext"/>
              <w:rPr>
                <w:rFonts w:ascii="Arial" w:hAnsi="Arial"/>
                <w:sz w:val="20"/>
                <w:szCs w:val="20"/>
                <w:lang w:val="pt-BR"/>
              </w:rPr>
            </w:pPr>
            <w:r w:rsidRPr="00DE3828">
              <w:rPr>
                <w:rFonts w:ascii="Arial" w:hAnsi="Arial"/>
                <w:sz w:val="20"/>
                <w:szCs w:val="20"/>
                <w:lang w:val="pt-BR"/>
              </w:rPr>
              <w:t>A revisão da PCR foi conduzida por:</w:t>
            </w:r>
          </w:p>
          <w:p w14:paraId="371F3B8B" w14:textId="0BE0EE3E" w:rsidR="00600073" w:rsidRPr="00DE3828" w:rsidRDefault="003C6BC4" w:rsidP="003C6BC4">
            <w:pPr>
              <w:pStyle w:val="Tabelltext"/>
              <w:rPr>
                <w:rFonts w:ascii="Arial" w:hAnsi="Arial"/>
                <w:sz w:val="20"/>
                <w:szCs w:val="20"/>
                <w:lang w:val="pt-BR"/>
              </w:rPr>
            </w:pPr>
            <w:r w:rsidRPr="00DE3828">
              <w:rPr>
                <w:rFonts w:ascii="Arial" w:hAnsi="Arial"/>
                <w:sz w:val="20"/>
                <w:szCs w:val="20"/>
                <w:lang w:val="pt-BR"/>
              </w:rPr>
              <w:t>&lt;</w:t>
            </w: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nome, organização do moderador e informações sobre como entrar em contato com o moderador  através do operador de programa</w:t>
            </w:r>
            <w:r w:rsidRPr="00DE3828">
              <w:rPr>
                <w:rFonts w:ascii="Arial" w:hAnsi="Arial"/>
                <w:sz w:val="20"/>
                <w:szCs w:val="20"/>
                <w:lang w:val="pt-BR"/>
              </w:rPr>
              <w:t>&gt;</w:t>
            </w:r>
          </w:p>
        </w:tc>
      </w:tr>
      <w:tr w:rsidR="00600073" w:rsidRPr="00DE3828" w14:paraId="371F3B90" w14:textId="77777777" w:rsidTr="00AB77B9">
        <w:trPr>
          <w:cantSplit/>
        </w:trPr>
        <w:tc>
          <w:tcPr>
            <w:tcW w:w="5000" w:type="pct"/>
            <w:vAlign w:val="center"/>
          </w:tcPr>
          <w:p w14:paraId="371F3B8D" w14:textId="3A6DC3DE" w:rsidR="00600073" w:rsidRPr="00DE3828" w:rsidRDefault="003C6BC4" w:rsidP="00AB77B9">
            <w:pPr>
              <w:pStyle w:val="Tabelltext"/>
              <w:rPr>
                <w:rFonts w:ascii="Arial" w:hAnsi="Arial"/>
                <w:sz w:val="20"/>
                <w:szCs w:val="20"/>
                <w:lang w:val="pt-BR"/>
              </w:rPr>
            </w:pPr>
            <w:r w:rsidRPr="00DE3828">
              <w:rPr>
                <w:rFonts w:ascii="Arial" w:hAnsi="Arial"/>
                <w:sz w:val="20"/>
                <w:szCs w:val="20"/>
                <w:lang w:val="pt-BR"/>
              </w:rPr>
              <w:t>Verificação independente da declaração e dos dados de acordo com a NBR ISO 14025:2015:</w:t>
            </w:r>
          </w:p>
          <w:p w14:paraId="371F3B8E" w14:textId="77777777" w:rsidR="00600073" w:rsidRPr="00DE3828" w:rsidRDefault="00600073" w:rsidP="00AB77B9">
            <w:pPr>
              <w:pStyle w:val="Tabelltext"/>
              <w:rPr>
                <w:rFonts w:ascii="Arial" w:hAnsi="Arial"/>
                <w:sz w:val="20"/>
                <w:szCs w:val="20"/>
                <w:lang w:val="pt-BR"/>
              </w:rPr>
            </w:pPr>
          </w:p>
          <w:p w14:paraId="371F3B8F" w14:textId="642E5CEC" w:rsidR="00600073" w:rsidRPr="00DE3828" w:rsidRDefault="002836FA" w:rsidP="003C6BC4">
            <w:pPr>
              <w:pStyle w:val="Tabelltext"/>
              <w:rPr>
                <w:rFonts w:ascii="Arial" w:hAnsi="Arial"/>
                <w:sz w:val="20"/>
                <w:szCs w:val="20"/>
                <w:lang w:val="pt-B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pt-BR"/>
                </w:rPr>
                <w:id w:val="8293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73" w:rsidRPr="00DE3828">
                  <w:rPr>
                    <w:rFonts w:ascii="MS Gothic" w:eastAsia="MS Gothic" w:hAnsi="MS Gothic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 EPD pro</w:t>
            </w:r>
            <w:r w:rsidR="003C6BC4" w:rsidRPr="00DE3828">
              <w:rPr>
                <w:rFonts w:ascii="Arial" w:hAnsi="Arial"/>
                <w:sz w:val="20"/>
                <w:szCs w:val="20"/>
                <w:lang w:val="pt-BR"/>
              </w:rPr>
              <w:t>cesso de certificação</w:t>
            </w:r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ab/>
            </w:r>
            <w:sdt>
              <w:sdtPr>
                <w:rPr>
                  <w:rFonts w:ascii="Arial" w:hAnsi="Arial"/>
                  <w:sz w:val="20"/>
                  <w:szCs w:val="20"/>
                  <w:lang w:val="pt-BR"/>
                </w:rPr>
                <w:id w:val="51767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73" w:rsidRPr="00DE3828">
                  <w:rPr>
                    <w:rFonts w:ascii="MS Gothic" w:eastAsia="MS Gothic" w:hAnsi="MS Gothic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 EPD </w:t>
            </w:r>
            <w:r w:rsidR="003C6BC4" w:rsidRPr="00DE3828">
              <w:rPr>
                <w:rFonts w:ascii="Arial" w:hAnsi="Arial"/>
                <w:sz w:val="20"/>
                <w:szCs w:val="20"/>
                <w:lang w:val="pt-BR"/>
              </w:rPr>
              <w:t>verificação</w:t>
            </w:r>
          </w:p>
        </w:tc>
      </w:tr>
      <w:tr w:rsidR="00600073" w:rsidRPr="00DE3828" w14:paraId="371F3B98" w14:textId="77777777" w:rsidTr="00AB77B9">
        <w:trPr>
          <w:cantSplit/>
        </w:trPr>
        <w:tc>
          <w:tcPr>
            <w:tcW w:w="5000" w:type="pct"/>
            <w:vAlign w:val="center"/>
          </w:tcPr>
          <w:p w14:paraId="371F3B91" w14:textId="53EA8818" w:rsidR="00600073" w:rsidRPr="00DE3828" w:rsidRDefault="003C6BC4" w:rsidP="00AB77B9">
            <w:pPr>
              <w:pStyle w:val="Tabelltext"/>
              <w:rPr>
                <w:rFonts w:ascii="Arial" w:hAnsi="Arial"/>
                <w:i/>
                <w:sz w:val="20"/>
                <w:szCs w:val="20"/>
                <w:lang w:val="pt-BR"/>
              </w:rPr>
            </w:pPr>
            <w:r w:rsidRPr="00DE3828">
              <w:rPr>
                <w:rFonts w:ascii="Arial" w:hAnsi="Arial"/>
                <w:sz w:val="20"/>
                <w:szCs w:val="20"/>
                <w:lang w:val="pt-BR"/>
              </w:rPr>
              <w:t>Verificador de Terceira parte</w:t>
            </w:r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: 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&lt;n</w:t>
            </w: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ome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 xml:space="preserve">, </w:t>
            </w: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organização e assinatura do verificador de Terceira parte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&gt;</w:t>
            </w:r>
          </w:p>
          <w:p w14:paraId="371F3B92" w14:textId="77777777" w:rsidR="00600073" w:rsidRPr="00DE3828" w:rsidRDefault="00600073" w:rsidP="00AB77B9">
            <w:pPr>
              <w:pStyle w:val="Tabelltext"/>
              <w:rPr>
                <w:rFonts w:ascii="Arial" w:hAnsi="Arial"/>
                <w:i/>
                <w:sz w:val="20"/>
                <w:szCs w:val="20"/>
                <w:lang w:val="pt-BR"/>
              </w:rPr>
            </w:pPr>
          </w:p>
          <w:p w14:paraId="371F3B93" w14:textId="0F3720D3" w:rsidR="00600073" w:rsidRPr="00DE3828" w:rsidRDefault="003C6BC4" w:rsidP="00AB77B9">
            <w:pPr>
              <w:pStyle w:val="Tabelltext"/>
              <w:rPr>
                <w:rFonts w:ascii="Arial" w:hAnsi="Arial"/>
                <w:i/>
                <w:sz w:val="20"/>
                <w:szCs w:val="20"/>
                <w:lang w:val="pt-BR"/>
              </w:rPr>
            </w:pP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No caso de organismos de certificação acreditados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:</w:t>
            </w:r>
          </w:p>
          <w:p w14:paraId="371F3B94" w14:textId="47CB3DA6" w:rsidR="00600073" w:rsidRPr="00DE3828" w:rsidRDefault="003C6BC4" w:rsidP="00AB77B9">
            <w:pPr>
              <w:pStyle w:val="Tabelltext"/>
              <w:rPr>
                <w:rFonts w:ascii="Arial" w:hAnsi="Arial"/>
                <w:i/>
                <w:sz w:val="20"/>
                <w:szCs w:val="20"/>
                <w:lang w:val="pt-BR"/>
              </w:rPr>
            </w:pPr>
            <w:r w:rsidRPr="00DE3828">
              <w:rPr>
                <w:rFonts w:ascii="Arial" w:hAnsi="Arial"/>
                <w:sz w:val="20"/>
                <w:szCs w:val="20"/>
                <w:lang w:val="pt-BR"/>
              </w:rPr>
              <w:t>Acreditado por</w:t>
            </w:r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: 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&lt;</w:t>
            </w: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 xml:space="preserve">nome do </w:t>
            </w:r>
            <w:r w:rsidR="00DE3828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organismo</w:t>
            </w: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 xml:space="preserve"> de acreditação e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 xml:space="preserve"> </w:t>
            </w: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número de acreditação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 xml:space="preserve">, </w:t>
            </w: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quando aplicável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&gt;.</w:t>
            </w:r>
          </w:p>
          <w:p w14:paraId="371F3B95" w14:textId="77777777" w:rsidR="00600073" w:rsidRPr="00DE3828" w:rsidRDefault="00600073" w:rsidP="00AB77B9">
            <w:pPr>
              <w:pStyle w:val="Tabelltext"/>
              <w:rPr>
                <w:rFonts w:ascii="Arial" w:hAnsi="Arial"/>
                <w:i/>
                <w:sz w:val="20"/>
                <w:szCs w:val="20"/>
                <w:lang w:val="pt-BR"/>
              </w:rPr>
            </w:pPr>
          </w:p>
          <w:p w14:paraId="371F3B96" w14:textId="5704581B" w:rsidR="00600073" w:rsidRPr="00DE3828" w:rsidRDefault="003C6BC4" w:rsidP="00AB77B9">
            <w:pPr>
              <w:pStyle w:val="Tabelltext"/>
              <w:rPr>
                <w:rFonts w:ascii="Arial" w:hAnsi="Arial"/>
                <w:i/>
                <w:sz w:val="20"/>
                <w:szCs w:val="20"/>
                <w:lang w:val="pt-BR"/>
              </w:rPr>
            </w:pPr>
            <w:r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No caso de verificadores individuais reconhecidos</w:t>
            </w:r>
            <w:r w:rsidR="00600073" w:rsidRPr="00DE3828">
              <w:rPr>
                <w:rFonts w:ascii="Arial" w:hAnsi="Arial"/>
                <w:i/>
                <w:sz w:val="20"/>
                <w:szCs w:val="20"/>
                <w:lang w:val="pt-BR"/>
              </w:rPr>
              <w:t>:</w:t>
            </w:r>
          </w:p>
          <w:p w14:paraId="371F3B97" w14:textId="2C73F4F1" w:rsidR="00600073" w:rsidRPr="00DE3828" w:rsidRDefault="003C6BC4" w:rsidP="003C6BC4">
            <w:pPr>
              <w:pStyle w:val="Tabelltext"/>
              <w:rPr>
                <w:rFonts w:ascii="Arial" w:hAnsi="Arial"/>
                <w:sz w:val="20"/>
                <w:szCs w:val="20"/>
                <w:lang w:val="pt-BR"/>
              </w:rPr>
            </w:pPr>
            <w:r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Aprovado por: </w:t>
            </w:r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The </w:t>
            </w:r>
            <w:proofErr w:type="spellStart"/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>International</w:t>
            </w:r>
            <w:proofErr w:type="spellEnd"/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 EPD</w:t>
            </w:r>
            <w:r w:rsidR="00600073" w:rsidRPr="00DE3828">
              <w:rPr>
                <w:rFonts w:ascii="Arial" w:hAnsi="Arial"/>
                <w:sz w:val="20"/>
                <w:szCs w:val="20"/>
                <w:vertAlign w:val="superscript"/>
                <w:lang w:val="pt-BR"/>
              </w:rPr>
              <w:t>®</w:t>
            </w:r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 System</w:t>
            </w:r>
          </w:p>
        </w:tc>
      </w:tr>
      <w:tr w:rsidR="00600073" w:rsidRPr="00DE3828" w14:paraId="371F3B9C" w14:textId="77777777" w:rsidTr="00AB77B9">
        <w:trPr>
          <w:cantSplit/>
        </w:trPr>
        <w:tc>
          <w:tcPr>
            <w:tcW w:w="5000" w:type="pct"/>
            <w:vAlign w:val="center"/>
          </w:tcPr>
          <w:p w14:paraId="371F3B99" w14:textId="345A64E0" w:rsidR="00600073" w:rsidRPr="00DE3828" w:rsidRDefault="003C6BC4" w:rsidP="00AB77B9">
            <w:pPr>
              <w:pStyle w:val="Tabelltext"/>
              <w:rPr>
                <w:rFonts w:ascii="Arial" w:hAnsi="Arial"/>
                <w:sz w:val="20"/>
                <w:szCs w:val="20"/>
                <w:lang w:val="pt-BR"/>
              </w:rPr>
            </w:pPr>
            <w:r w:rsidRPr="00DE3828">
              <w:rPr>
                <w:rFonts w:ascii="Arial" w:hAnsi="Arial"/>
                <w:sz w:val="20"/>
                <w:szCs w:val="20"/>
                <w:lang w:val="pt-BR"/>
              </w:rPr>
              <w:t>O procedimento para acompanhamento de dados durante a validade da EPD envolve um verificador de terceira parte:</w:t>
            </w:r>
          </w:p>
          <w:p w14:paraId="371F3B9A" w14:textId="77777777" w:rsidR="00600073" w:rsidRPr="00DE3828" w:rsidRDefault="00600073" w:rsidP="00AB77B9">
            <w:pPr>
              <w:pStyle w:val="Tabelltext"/>
              <w:rPr>
                <w:rFonts w:ascii="Arial" w:hAnsi="Arial"/>
                <w:sz w:val="20"/>
                <w:szCs w:val="20"/>
                <w:lang w:val="pt-BR"/>
              </w:rPr>
            </w:pPr>
          </w:p>
          <w:p w14:paraId="371F3B9B" w14:textId="1359B1CE" w:rsidR="00600073" w:rsidRPr="00DE3828" w:rsidRDefault="002836FA" w:rsidP="00EB19DF">
            <w:pPr>
              <w:pStyle w:val="Tabelltext"/>
              <w:rPr>
                <w:rFonts w:ascii="Arial" w:hAnsi="Arial"/>
                <w:sz w:val="20"/>
                <w:szCs w:val="20"/>
                <w:lang w:val="pt-B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pt-BR"/>
                </w:rPr>
                <w:id w:val="19507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73" w:rsidRPr="00DE3828">
                  <w:rPr>
                    <w:rFonts w:ascii="MS Gothic" w:eastAsia="MS Gothic" w:hAnsi="MS Gothic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  <w:r w:rsidR="00EB19DF" w:rsidRPr="00DE3828">
              <w:rPr>
                <w:rFonts w:ascii="Arial" w:hAnsi="Arial"/>
                <w:sz w:val="20"/>
                <w:szCs w:val="20"/>
                <w:lang w:val="pt-BR"/>
              </w:rPr>
              <w:t>Sim</w:t>
            </w:r>
            <w:r w:rsidR="00600073" w:rsidRPr="00DE3828">
              <w:rPr>
                <w:rFonts w:ascii="Arial" w:hAnsi="Arial"/>
                <w:sz w:val="20"/>
                <w:szCs w:val="20"/>
                <w:lang w:val="pt-BR"/>
              </w:rPr>
              <w:tab/>
            </w:r>
            <w:sdt>
              <w:sdtPr>
                <w:rPr>
                  <w:rFonts w:ascii="Arial" w:hAnsi="Arial"/>
                  <w:sz w:val="20"/>
                  <w:szCs w:val="20"/>
                  <w:lang w:val="pt-BR"/>
                </w:rPr>
                <w:id w:val="-9023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73" w:rsidRPr="00DE3828">
                  <w:rPr>
                    <w:rFonts w:ascii="MS Gothic" w:eastAsia="MS Gothic" w:hAnsi="MS Gothic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EB19DF" w:rsidRPr="00DE3828">
              <w:rPr>
                <w:rFonts w:ascii="Arial" w:hAnsi="Arial"/>
                <w:sz w:val="20"/>
                <w:szCs w:val="20"/>
                <w:lang w:val="pt-BR"/>
              </w:rPr>
              <w:t xml:space="preserve"> Não</w:t>
            </w:r>
          </w:p>
        </w:tc>
      </w:tr>
    </w:tbl>
    <w:p w14:paraId="371F3B9D" w14:textId="77777777" w:rsidR="00600073" w:rsidRPr="00DE3828" w:rsidRDefault="005343C9" w:rsidP="005343C9">
      <w:pPr>
        <w:tabs>
          <w:tab w:val="left" w:pos="7669"/>
        </w:tabs>
        <w:rPr>
          <w:lang w:val="pt-BR"/>
        </w:rPr>
      </w:pPr>
      <w:r w:rsidRPr="00DE3828">
        <w:rPr>
          <w:lang w:val="pt-BR"/>
        </w:rPr>
        <w:tab/>
      </w:r>
    </w:p>
    <w:p w14:paraId="7BB02A87" w14:textId="1E89812E" w:rsidR="003C6BC4" w:rsidRPr="00DE3828" w:rsidRDefault="003C6BC4" w:rsidP="00600073">
      <w:pPr>
        <w:rPr>
          <w:lang w:val="pt-BR"/>
        </w:rPr>
      </w:pPr>
      <w:r w:rsidRPr="00DE3828">
        <w:rPr>
          <w:lang w:val="pt-BR"/>
        </w:rPr>
        <w:t>O proprietário da</w:t>
      </w:r>
      <w:r w:rsidR="009A218F" w:rsidRPr="00DE3828">
        <w:rPr>
          <w:lang w:val="pt-BR"/>
        </w:rPr>
        <w:t xml:space="preserve"> EPD é o único proprietário, </w:t>
      </w:r>
      <w:r w:rsidR="00D3430C" w:rsidRPr="00DE3828">
        <w:rPr>
          <w:lang w:val="pt-BR"/>
        </w:rPr>
        <w:t>assumindo as obrigações e responsabilidades pela EPD</w:t>
      </w:r>
      <w:r w:rsidRPr="00DE3828">
        <w:rPr>
          <w:lang w:val="pt-BR"/>
        </w:rPr>
        <w:t xml:space="preserve">. </w:t>
      </w:r>
      <w:proofErr w:type="spellStart"/>
      <w:r w:rsidRPr="00DE3828">
        <w:rPr>
          <w:lang w:val="pt-BR"/>
        </w:rPr>
        <w:t>EPDs</w:t>
      </w:r>
      <w:proofErr w:type="spellEnd"/>
      <w:r w:rsidRPr="00DE3828">
        <w:rPr>
          <w:lang w:val="pt-BR"/>
        </w:rPr>
        <w:t xml:space="preserve"> dentro da mesma categoria de produto, mas de</w:t>
      </w:r>
      <w:r w:rsidR="00D3430C" w:rsidRPr="00DE3828">
        <w:rPr>
          <w:lang w:val="pt-BR"/>
        </w:rPr>
        <w:t xml:space="preserve"> diferentes </w:t>
      </w:r>
      <w:r w:rsidRPr="00DE3828">
        <w:rPr>
          <w:lang w:val="pt-BR"/>
        </w:rPr>
        <w:t>programas podem não ser comparáveis.</w:t>
      </w:r>
    </w:p>
    <w:p w14:paraId="371F3B9F" w14:textId="77777777" w:rsidR="00600073" w:rsidRPr="00DE3828" w:rsidRDefault="00600073" w:rsidP="00600073">
      <w:pPr>
        <w:rPr>
          <w:lang w:val="pt-BR"/>
        </w:rPr>
      </w:pPr>
    </w:p>
    <w:p w14:paraId="371F3BA0" w14:textId="77777777" w:rsidR="00600073" w:rsidRPr="00DE3828" w:rsidRDefault="00600073" w:rsidP="00600073">
      <w:pPr>
        <w:rPr>
          <w:lang w:val="pt-BR"/>
        </w:rPr>
      </w:pPr>
    </w:p>
    <w:p w14:paraId="371F3BA1" w14:textId="77777777" w:rsidR="00600073" w:rsidRPr="00DE3828" w:rsidRDefault="00600073" w:rsidP="00600073">
      <w:pPr>
        <w:rPr>
          <w:lang w:val="pt-BR"/>
        </w:rPr>
      </w:pPr>
    </w:p>
    <w:p w14:paraId="371F3BA2" w14:textId="77777777" w:rsidR="001E2084" w:rsidRPr="00DE3828" w:rsidRDefault="001E2084" w:rsidP="008A562A">
      <w:pPr>
        <w:rPr>
          <w:rFonts w:cs="Arial"/>
          <w:sz w:val="20"/>
          <w:lang w:val="pt-BR"/>
        </w:rPr>
      </w:pPr>
    </w:p>
    <w:p w14:paraId="371F3BA3" w14:textId="77777777" w:rsidR="00600073" w:rsidRPr="00DE3828" w:rsidRDefault="00600073">
      <w:pPr>
        <w:spacing w:after="200"/>
        <w:rPr>
          <w:rFonts w:cs="Arial"/>
          <w:b/>
          <w:color w:val="1E6052" w:themeColor="accent1"/>
          <w:sz w:val="32"/>
          <w:lang w:val="pt-BR"/>
        </w:rPr>
      </w:pPr>
      <w:r w:rsidRPr="00DE3828">
        <w:rPr>
          <w:color w:val="1E6052" w:themeColor="accent1"/>
          <w:lang w:val="pt-BR"/>
        </w:rPr>
        <w:br w:type="page"/>
      </w:r>
    </w:p>
    <w:p w14:paraId="371F3BA4" w14:textId="77777777" w:rsidR="005343C9" w:rsidRPr="00DE3828" w:rsidRDefault="005343C9" w:rsidP="005343C9">
      <w:pPr>
        <w:pStyle w:val="Head1"/>
        <w:rPr>
          <w:color w:val="1E6052" w:themeColor="accent1"/>
          <w:lang w:val="pt-BR"/>
        </w:rPr>
      </w:pPr>
    </w:p>
    <w:p w14:paraId="371F3BA5" w14:textId="593FCEB1" w:rsidR="00600073" w:rsidRPr="00DE3828" w:rsidRDefault="009A218F" w:rsidP="005343C9">
      <w:pPr>
        <w:pStyle w:val="Head1"/>
        <w:rPr>
          <w:color w:val="1E6052" w:themeColor="accent1"/>
          <w:lang w:val="pt-BR"/>
        </w:rPr>
      </w:pPr>
      <w:r w:rsidRPr="00DE3828">
        <w:rPr>
          <w:color w:val="1E6052" w:themeColor="accent1"/>
          <w:lang w:val="pt-BR"/>
        </w:rPr>
        <w:t>Informações sobre a organização</w:t>
      </w:r>
    </w:p>
    <w:p w14:paraId="371F3BA6" w14:textId="4CE2D796" w:rsidR="00600073" w:rsidRPr="00DE3828" w:rsidRDefault="009A218F" w:rsidP="00600073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t>Proprietário da EPD</w:t>
      </w:r>
      <w:r w:rsidR="00600073" w:rsidRPr="00DE3828">
        <w:rPr>
          <w:rFonts w:cs="Arial"/>
          <w:sz w:val="20"/>
          <w:u w:val="single"/>
          <w:lang w:val="pt-BR"/>
        </w:rPr>
        <w:t>:</w:t>
      </w:r>
      <w:r w:rsidR="00600073" w:rsidRPr="00DE3828">
        <w:rPr>
          <w:rFonts w:cs="Arial"/>
          <w:sz w:val="20"/>
          <w:lang w:val="pt-BR"/>
        </w:rPr>
        <w:t xml:space="preserve"> </w:t>
      </w:r>
      <w:r w:rsidR="00600073" w:rsidRPr="00DE3828">
        <w:rPr>
          <w:rFonts w:cs="Arial"/>
          <w:color w:val="BFBFBF" w:themeColor="background1" w:themeShade="BF"/>
          <w:sz w:val="20"/>
          <w:lang w:val="pt-BR"/>
        </w:rPr>
        <w:t>[</w:t>
      </w:r>
      <w:r w:rsidRPr="00DE3828">
        <w:rPr>
          <w:rFonts w:cs="Arial"/>
          <w:color w:val="BFBFBF" w:themeColor="background1" w:themeShade="BF"/>
          <w:sz w:val="20"/>
          <w:lang w:val="pt-BR"/>
        </w:rPr>
        <w:t>Informações de contato</w:t>
      </w:r>
      <w:r w:rsidR="00600073" w:rsidRPr="00DE3828">
        <w:rPr>
          <w:rFonts w:cs="Arial"/>
          <w:color w:val="BFBFBF" w:themeColor="background1" w:themeShade="BF"/>
          <w:sz w:val="20"/>
          <w:lang w:val="pt-BR"/>
        </w:rPr>
        <w:t xml:space="preserve"> (N</w:t>
      </w:r>
      <w:r w:rsidRPr="00DE3828">
        <w:rPr>
          <w:rFonts w:cs="Arial"/>
          <w:color w:val="BFBFBF" w:themeColor="background1" w:themeShade="BF"/>
          <w:sz w:val="20"/>
          <w:lang w:val="pt-BR"/>
        </w:rPr>
        <w:t>ome</w:t>
      </w:r>
      <w:r w:rsidR="00600073" w:rsidRPr="00DE3828">
        <w:rPr>
          <w:rFonts w:cs="Arial"/>
          <w:color w:val="BFBFBF" w:themeColor="background1" w:themeShade="BF"/>
          <w:sz w:val="20"/>
          <w:lang w:val="pt-BR"/>
        </w:rPr>
        <w:t xml:space="preserve">, </w:t>
      </w:r>
      <w:r w:rsidRPr="00DE3828">
        <w:rPr>
          <w:rFonts w:cs="Arial"/>
          <w:color w:val="BFBFBF" w:themeColor="background1" w:themeShade="BF"/>
          <w:sz w:val="20"/>
          <w:lang w:val="pt-BR"/>
        </w:rPr>
        <w:t>Telefone</w:t>
      </w:r>
      <w:r w:rsidR="00600073" w:rsidRPr="00DE3828">
        <w:rPr>
          <w:rFonts w:cs="Arial"/>
          <w:color w:val="BFBFBF" w:themeColor="background1" w:themeShade="BF"/>
          <w:sz w:val="20"/>
          <w:lang w:val="pt-BR"/>
        </w:rPr>
        <w:t xml:space="preserve">, E-Mail, </w:t>
      </w:r>
      <w:r w:rsidR="00077BBA" w:rsidRPr="00DE3828">
        <w:rPr>
          <w:rFonts w:cs="Arial"/>
          <w:color w:val="BFBFBF" w:themeColor="background1" w:themeShade="BF"/>
          <w:sz w:val="20"/>
          <w:lang w:val="pt-BR"/>
        </w:rPr>
        <w:t>Endereço) ]</w:t>
      </w:r>
    </w:p>
    <w:p w14:paraId="4EBE3B54" w14:textId="77777777" w:rsidR="00DE3828" w:rsidRPr="00990CDB" w:rsidRDefault="00DE3828" w:rsidP="00DE3828">
      <w:pPr>
        <w:rPr>
          <w:rFonts w:cs="Arial"/>
          <w:sz w:val="20"/>
          <w:u w:val="single"/>
          <w:lang w:val="pt-BR"/>
        </w:rPr>
      </w:pPr>
      <w:r>
        <w:rPr>
          <w:rFonts w:cs="Arial"/>
          <w:sz w:val="20"/>
          <w:u w:val="single"/>
          <w:lang w:val="pt-BR"/>
        </w:rPr>
        <w:t>Descrição da organização</w:t>
      </w:r>
      <w:r w:rsidRPr="00990CDB">
        <w:rPr>
          <w:rFonts w:cs="Arial"/>
          <w:sz w:val="20"/>
          <w:u w:val="single"/>
          <w:lang w:val="pt-BR"/>
        </w:rPr>
        <w:t>:</w:t>
      </w:r>
      <w:r w:rsidRPr="00990CDB">
        <w:rPr>
          <w:rFonts w:cs="Arial"/>
          <w:sz w:val="20"/>
          <w:lang w:val="pt-BR"/>
        </w:rPr>
        <w:t xml:space="preserve"> </w:t>
      </w:r>
      <w:r w:rsidRPr="00990CDB">
        <w:rPr>
          <w:rFonts w:cs="Arial"/>
          <w:color w:val="BFBFBF" w:themeColor="background1" w:themeShade="BF"/>
          <w:sz w:val="20"/>
          <w:lang w:val="pt-BR"/>
        </w:rPr>
        <w:t>[...]</w:t>
      </w:r>
    </w:p>
    <w:p w14:paraId="72F6E472" w14:textId="77777777" w:rsidR="00DE3828" w:rsidRPr="00990CDB" w:rsidRDefault="00DE3828" w:rsidP="00DE3828">
      <w:pPr>
        <w:rPr>
          <w:rFonts w:cs="Arial"/>
          <w:color w:val="BFBFBF" w:themeColor="background1" w:themeShade="BF"/>
          <w:sz w:val="20"/>
          <w:lang w:val="pt-BR"/>
        </w:rPr>
      </w:pPr>
      <w:r>
        <w:rPr>
          <w:rFonts w:cs="Arial"/>
          <w:color w:val="BFBFBF" w:themeColor="background1" w:themeShade="BF"/>
          <w:sz w:val="20"/>
          <w:u w:val="single"/>
          <w:lang w:val="pt-BR"/>
        </w:rPr>
        <w:t>Certificações relacionadas ao produto ou ao sistema de certificação</w:t>
      </w:r>
      <w:r w:rsidRPr="00990CDB">
        <w:rPr>
          <w:rFonts w:cs="Arial"/>
          <w:color w:val="BFBFBF" w:themeColor="background1" w:themeShade="BF"/>
          <w:sz w:val="20"/>
          <w:u w:val="single"/>
          <w:lang w:val="pt-BR"/>
        </w:rPr>
        <w:t>:</w:t>
      </w:r>
      <w:r w:rsidRPr="00990CDB">
        <w:rPr>
          <w:rFonts w:cs="Arial"/>
          <w:color w:val="BFBFBF" w:themeColor="background1" w:themeShade="BF"/>
          <w:sz w:val="20"/>
          <w:lang w:val="pt-BR"/>
        </w:rPr>
        <w:t xml:space="preserve"> [e.g. ISO 14024 </w:t>
      </w:r>
      <w:r>
        <w:rPr>
          <w:rFonts w:cs="Arial"/>
          <w:color w:val="BFBFBF" w:themeColor="background1" w:themeShade="BF"/>
          <w:sz w:val="20"/>
          <w:lang w:val="pt-BR"/>
        </w:rPr>
        <w:t xml:space="preserve">Tipo </w:t>
      </w:r>
      <w:r w:rsidRPr="00990CDB">
        <w:rPr>
          <w:rFonts w:cs="Arial"/>
          <w:color w:val="BFBFBF" w:themeColor="background1" w:themeShade="BF"/>
          <w:sz w:val="20"/>
          <w:lang w:val="pt-BR"/>
        </w:rPr>
        <w:t xml:space="preserve">I </w:t>
      </w:r>
      <w:r>
        <w:rPr>
          <w:rFonts w:cs="Arial"/>
          <w:color w:val="BFBFBF" w:themeColor="background1" w:themeShade="BF"/>
          <w:sz w:val="20"/>
          <w:lang w:val="pt-BR"/>
        </w:rPr>
        <w:t>Rótulos ambientais</w:t>
      </w:r>
      <w:r w:rsidRPr="00990CDB">
        <w:rPr>
          <w:rFonts w:cs="Arial"/>
          <w:color w:val="BFBFBF" w:themeColor="background1" w:themeShade="BF"/>
          <w:sz w:val="20"/>
          <w:lang w:val="pt-BR"/>
        </w:rPr>
        <w:t xml:space="preserve">, ISO 9001- </w:t>
      </w:r>
      <w:r>
        <w:rPr>
          <w:rFonts w:cs="Arial"/>
          <w:color w:val="BFBFBF" w:themeColor="background1" w:themeShade="BF"/>
          <w:sz w:val="20"/>
          <w:lang w:val="pt-BR"/>
        </w:rPr>
        <w:t>e</w:t>
      </w:r>
      <w:r w:rsidRPr="00990CDB">
        <w:rPr>
          <w:rFonts w:cs="Arial"/>
          <w:color w:val="BFBFBF" w:themeColor="background1" w:themeShade="BF"/>
          <w:sz w:val="20"/>
          <w:lang w:val="pt-BR"/>
        </w:rPr>
        <w:t xml:space="preserve"> 14001-</w:t>
      </w:r>
      <w:r>
        <w:rPr>
          <w:rFonts w:cs="Arial"/>
          <w:color w:val="BFBFBF" w:themeColor="background1" w:themeShade="BF"/>
          <w:sz w:val="20"/>
          <w:lang w:val="pt-BR"/>
        </w:rPr>
        <w:t>certificados</w:t>
      </w:r>
      <w:r w:rsidRPr="00990CDB">
        <w:rPr>
          <w:rFonts w:cs="Arial"/>
          <w:color w:val="BFBFBF" w:themeColor="background1" w:themeShade="BF"/>
          <w:sz w:val="20"/>
          <w:lang w:val="pt-BR"/>
        </w:rPr>
        <w:t xml:space="preserve">, SA 8000, </w:t>
      </w:r>
      <w:r>
        <w:rPr>
          <w:rFonts w:cs="Arial"/>
          <w:color w:val="BFBFBF" w:themeColor="background1" w:themeShade="BF"/>
          <w:sz w:val="20"/>
          <w:lang w:val="pt-BR"/>
        </w:rPr>
        <w:t>gestão da cadeia de suprimentos e responsabilidade social</w:t>
      </w:r>
      <w:r w:rsidRPr="00990CDB">
        <w:rPr>
          <w:rFonts w:cs="Arial"/>
          <w:color w:val="BFBFBF" w:themeColor="background1" w:themeShade="BF"/>
          <w:sz w:val="20"/>
          <w:lang w:val="pt-BR"/>
        </w:rPr>
        <w:t>]</w:t>
      </w:r>
    </w:p>
    <w:p w14:paraId="04A6EEF1" w14:textId="77777777" w:rsidR="00DE3828" w:rsidRPr="00990CDB" w:rsidRDefault="00DE3828" w:rsidP="00DE3828">
      <w:pPr>
        <w:rPr>
          <w:rFonts w:cs="Arial"/>
          <w:sz w:val="20"/>
          <w:lang w:val="pt-BR"/>
        </w:rPr>
      </w:pPr>
      <w:r>
        <w:rPr>
          <w:rFonts w:cs="Arial"/>
          <w:sz w:val="20"/>
          <w:u w:val="single"/>
          <w:lang w:val="pt-BR"/>
        </w:rPr>
        <w:t>Nome e local de produção</w:t>
      </w:r>
      <w:r w:rsidRPr="00990CDB">
        <w:rPr>
          <w:rFonts w:cs="Arial"/>
          <w:sz w:val="20"/>
          <w:u w:val="single"/>
          <w:lang w:val="pt-BR"/>
        </w:rPr>
        <w:t>:</w:t>
      </w:r>
      <w:r w:rsidRPr="00990CDB">
        <w:rPr>
          <w:rFonts w:cs="Arial"/>
          <w:sz w:val="20"/>
          <w:lang w:val="pt-BR"/>
        </w:rPr>
        <w:t xml:space="preserve"> </w:t>
      </w:r>
      <w:r w:rsidRPr="00990CDB">
        <w:rPr>
          <w:rFonts w:cs="Arial"/>
          <w:color w:val="BFBFBF" w:themeColor="background1" w:themeShade="BF"/>
          <w:sz w:val="20"/>
          <w:lang w:val="pt-BR"/>
        </w:rPr>
        <w:t>[...]</w:t>
      </w:r>
    </w:p>
    <w:p w14:paraId="371F3BAA" w14:textId="77777777" w:rsidR="00600073" w:rsidRPr="00DE3828" w:rsidRDefault="00600073" w:rsidP="00600073">
      <w:pPr>
        <w:rPr>
          <w:rFonts w:cs="Arial"/>
          <w:sz w:val="20"/>
          <w:lang w:val="pt-BR"/>
        </w:rPr>
      </w:pPr>
    </w:p>
    <w:p w14:paraId="371F3BAB" w14:textId="77777777" w:rsidR="001E2084" w:rsidRPr="00DE3828" w:rsidRDefault="001E2084" w:rsidP="005343C9">
      <w:pPr>
        <w:rPr>
          <w:rFonts w:cs="Arial"/>
          <w:sz w:val="20"/>
          <w:lang w:val="pt-BR"/>
        </w:rPr>
      </w:pPr>
    </w:p>
    <w:p w14:paraId="371F3BAD" w14:textId="6EB2A894" w:rsidR="001E2084" w:rsidRPr="00DE3828" w:rsidRDefault="009A218F" w:rsidP="005343C9">
      <w:pPr>
        <w:pStyle w:val="Head1"/>
        <w:rPr>
          <w:color w:val="1E6052" w:themeColor="accent1"/>
          <w:lang w:val="pt-BR"/>
        </w:rPr>
        <w:sectPr w:rsidR="001E2084" w:rsidRPr="00DE3828" w:rsidSect="00E94ED2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/>
          <w:pgMar w:top="1417" w:right="1417" w:bottom="1417" w:left="1417" w:header="709" w:footer="567" w:gutter="0"/>
          <w:cols w:space="708"/>
          <w:docGrid w:linePitch="360"/>
        </w:sectPr>
      </w:pPr>
      <w:r w:rsidRPr="00DE3828">
        <w:rPr>
          <w:color w:val="1E6052" w:themeColor="accent1"/>
          <w:lang w:val="pt-BR"/>
        </w:rPr>
        <w:t>Informações do produto</w:t>
      </w:r>
    </w:p>
    <w:p w14:paraId="4881F238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lastRenderedPageBreak/>
        <w:t>Nome do produto:</w:t>
      </w:r>
      <w:r w:rsidRPr="00DE3828">
        <w:rPr>
          <w:rFonts w:cs="Arial"/>
          <w:color w:val="BFBFBF" w:themeColor="background1" w:themeShade="BF"/>
          <w:sz w:val="20"/>
          <w:lang w:val="pt-BR"/>
        </w:rPr>
        <w:t xml:space="preserve"> [...]</w:t>
      </w:r>
    </w:p>
    <w:p w14:paraId="3C362DBA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t>Identificação do produto: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[Identificação inequívoca do produto por normas, concessões ou outros meios]</w:t>
      </w:r>
    </w:p>
    <w:p w14:paraId="05851B2E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t>Descrição do produto: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[Descrição do produto, aplicação/uso pretendido, funções técnicas, tempo de vida útil esperado, por exemplo]</w:t>
      </w:r>
    </w:p>
    <w:p w14:paraId="0BBFCD56" w14:textId="77777777" w:rsidR="009A218F" w:rsidRPr="00DE3828" w:rsidRDefault="009A218F" w:rsidP="009A218F">
      <w:pPr>
        <w:rPr>
          <w:rFonts w:cs="Arial"/>
          <w:sz w:val="20"/>
          <w:u w:val="single"/>
          <w:lang w:val="pt-BR"/>
        </w:rPr>
      </w:pPr>
    </w:p>
    <w:p w14:paraId="5E7068AF" w14:textId="498844AF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lastRenderedPageBreak/>
        <w:t>Código UN CPC: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[...]</w:t>
      </w:r>
    </w:p>
    <w:p w14:paraId="196CEB87" w14:textId="77777777" w:rsidR="009A218F" w:rsidRPr="00DE3828" w:rsidRDefault="009A218F" w:rsidP="009A218F">
      <w:pPr>
        <w:rPr>
          <w:rFonts w:cs="Arial"/>
          <w:color w:val="BFBFBF" w:themeColor="background1" w:themeShade="BF"/>
          <w:sz w:val="20"/>
          <w:lang w:val="pt-BR"/>
        </w:rPr>
      </w:pPr>
      <w:r w:rsidRPr="00DE3828">
        <w:rPr>
          <w:rFonts w:cs="Arial"/>
          <w:color w:val="BFBFBF" w:themeColor="background1" w:themeShade="BF"/>
          <w:sz w:val="20"/>
          <w:u w:val="single"/>
          <w:lang w:val="pt-BR"/>
        </w:rPr>
        <w:t>Outros códigos para classificação do produto:</w:t>
      </w:r>
      <w:r w:rsidRPr="00DE3828">
        <w:rPr>
          <w:rFonts w:cs="Arial"/>
          <w:color w:val="BFBFBF" w:themeColor="background1" w:themeShade="BF"/>
          <w:sz w:val="20"/>
          <w:lang w:val="pt-BR"/>
        </w:rPr>
        <w:t xml:space="preserve"> [por exemplo: GTIN, CPV, UNSPSC, NACE/CPA, ANZSIC]</w:t>
      </w:r>
    </w:p>
    <w:p w14:paraId="02944761" w14:textId="77777777" w:rsidR="009A218F" w:rsidRPr="00DE3828" w:rsidRDefault="009A218F" w:rsidP="009A218F">
      <w:pPr>
        <w:spacing w:line="240" w:lineRule="auto"/>
        <w:rPr>
          <w:rFonts w:cs="Arial"/>
          <w:sz w:val="20"/>
          <w:szCs w:val="28"/>
          <w:lang w:val="pt-BR"/>
        </w:rPr>
      </w:pPr>
      <w:r w:rsidRPr="00DE3828">
        <w:rPr>
          <w:rFonts w:cs="Arial"/>
          <w:sz w:val="20"/>
          <w:u w:val="single"/>
          <w:lang w:val="pt-BR"/>
        </w:rPr>
        <w:t>Escopo geográfico:</w:t>
      </w:r>
      <w:r w:rsidRPr="00DE3828">
        <w:rPr>
          <w:rFonts w:cs="Arial"/>
          <w:sz w:val="20"/>
          <w:lang w:val="pt-BR"/>
        </w:rPr>
        <w:t xml:space="preserve"> </w:t>
      </w:r>
      <w:sdt>
        <w:sdtPr>
          <w:rPr>
            <w:rFonts w:cs="Arial"/>
            <w:sz w:val="20"/>
            <w:szCs w:val="28"/>
            <w:lang w:val="pt-BR"/>
          </w:rPr>
          <w:alias w:val="Geographical Scope"/>
          <w:tag w:val="Geographical Scope"/>
          <w:id w:val="582890672"/>
          <w:placeholder>
            <w:docPart w:val="8FCA3872F98A4BD1A4286314DFB4A807"/>
          </w:placeholder>
          <w:showingPlcHdr/>
          <w:dropDownList>
            <w:listItem w:value="Choose an item."/>
            <w:listItem w:displayText="Global" w:value="Global"/>
            <w:listItem w:displayText="Albania" w:value="Albania"/>
            <w:listItem w:displayText="Australia" w:value="Australia"/>
            <w:listItem w:displayText="Austria" w:value="Austria"/>
            <w:listItem w:displayText="Belgium" w:value="Belgium"/>
            <w:listItem w:displayText="Brazil" w:value="Brazil"/>
            <w:listItem w:displayText="Canada" w:value="Canada"/>
            <w:listItem w:displayText="Chile" w:value="Chile"/>
            <w:listItem w:displayText="China" w:value="China"/>
            <w:listItem w:displayText="Colombia" w:value="Colombia"/>
            <w:listItem w:displayText="Czech Republic" w:value="Czech Republic"/>
            <w:listItem w:displayText="Denmark" w:value="Denmark"/>
            <w:listItem w:displayText="Egypt" w:value="Egypt"/>
            <w:listItem w:displayText="Europe" w:value="Europe"/>
            <w:listItem w:displayText="Finland" w:value="Finland"/>
            <w:listItem w:displayText="France" w:value="France"/>
            <w:listItem w:displayText="FYR Macedonia" w:value="FYR Macedonia"/>
            <w:listItem w:displayText="Germany" w:value="Germany"/>
            <w:listItem w:displayText="Greece" w:value="Greece"/>
            <w:listItem w:displayText="Hong Kong" w:value="Hong Kong"/>
            <w:listItem w:displayText="Hungary" w:value="Hungary"/>
            <w:listItem w:displayText="India" w:value="India"/>
            <w:listItem w:displayText="Ireland" w:value="Ireland"/>
            <w:listItem w:displayText="Israel" w:value="Israel"/>
            <w:listItem w:displayText="Italy" w:value="Italy"/>
            <w:listItem w:displayText="Japan" w:value="Japan"/>
            <w:listItem w:displayText="Kazakhstan" w:value="Kazakhstan"/>
            <w:listItem w:displayText="Kosovo" w:value="Kosovo"/>
            <w:listItem w:displayText="Lebanon" w:value="Lebanon"/>
            <w:listItem w:displayText="Malta" w:value="Malta"/>
            <w:listItem w:displayText="Mediterranean Europe" w:value="Mediterranean Europe"/>
            <w:listItem w:displayText="Netherlands" w:value="Netherlands"/>
            <w:listItem w:displayText="New Zealand" w:value="New Zealand"/>
            <w:listItem w:displayText="Nordic countries" w:value="Nordic countries"/>
            <w:listItem w:displayText="North Africa" w:value="North Africa"/>
            <w:listItem w:displayText="North America" w:value="North America"/>
            <w:listItem w:displayText="Norway" w:value="Norway"/>
            <w:listItem w:displayText="Pakistan" w:value="Pakistan"/>
            <w:listItem w:displayText="Poland" w:value="Poland"/>
            <w:listItem w:displayText="Portugal" w:value="Portugal"/>
            <w:listItem w:displayText="Romania" w:value="Romania"/>
            <w:listItem w:displayText="Russia" w:value="Russia"/>
            <w:listItem w:displayText="Serbia" w:value="Serbia"/>
            <w:listItem w:displayText="Slovakia" w:value="Slovakia"/>
            <w:listItem w:displayText="Slovenia" w:value="Slovenia"/>
            <w:listItem w:displayText="South America" w:value="South America"/>
            <w:listItem w:displayText="South East Asia" w:value="South East Asia"/>
            <w:listItem w:displayText="Spain" w:value="Spain"/>
            <w:listItem w:displayText="Sri Lanka" w:value="Sri Lanka"/>
            <w:listItem w:displayText="Sweden" w:value="Sweden"/>
            <w:listItem w:displayText="Switzerland" w:value="Switzerland"/>
            <w:listItem w:displayText="Taiwan" w:value="Taiwan"/>
            <w:listItem w:displayText="Turkey" w:value="Turkey"/>
            <w:listItem w:displayText="United Kingdom" w:value="United Kingdom"/>
            <w:listItem w:displayText="USA" w:value="USA"/>
            <w:listItem w:displayText="West Coast USA" w:value="West Coast USA"/>
            <w:listItem w:displayText="West Europe" w:value="West Europe"/>
          </w:dropDownList>
        </w:sdtPr>
        <w:sdtEndPr/>
        <w:sdtContent>
          <w:r w:rsidRPr="00DE3828">
            <w:rPr>
              <w:rStyle w:val="TextodoEspaoReservado"/>
              <w:lang w:val="pt-BR"/>
            </w:rPr>
            <w:t>Choose an item.</w:t>
          </w:r>
        </w:sdtContent>
      </w:sdt>
    </w:p>
    <w:p w14:paraId="0D830399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color w:val="BFBFBF" w:themeColor="background1" w:themeShade="BF"/>
          <w:sz w:val="20"/>
          <w:lang w:val="pt-BR"/>
        </w:rPr>
        <w:t>[</w:t>
      </w:r>
      <w:proofErr w:type="gramStart"/>
      <w:r w:rsidRPr="00DE3828">
        <w:rPr>
          <w:rFonts w:cs="Arial"/>
          <w:color w:val="BFBFBF" w:themeColor="background1" w:themeShade="BF"/>
          <w:sz w:val="20"/>
          <w:lang w:val="pt-BR"/>
        </w:rPr>
        <w:t>para</w:t>
      </w:r>
      <w:proofErr w:type="gramEnd"/>
      <w:r w:rsidRPr="00DE3828">
        <w:rPr>
          <w:rFonts w:cs="Arial"/>
          <w:color w:val="BFBFBF" w:themeColor="background1" w:themeShade="BF"/>
          <w:sz w:val="20"/>
          <w:lang w:val="pt-BR"/>
        </w:rPr>
        <w:t xml:space="preserve"> quais localizações geográficas de utilização e de fim da vida o desempenho do produto foi calculado]</w:t>
      </w:r>
    </w:p>
    <w:p w14:paraId="762DB044" w14:textId="77777777" w:rsidR="009A218F" w:rsidRPr="00DE3828" w:rsidRDefault="009A218F" w:rsidP="009A218F">
      <w:pPr>
        <w:rPr>
          <w:rFonts w:cs="Arial"/>
          <w:sz w:val="20"/>
          <w:lang w:val="pt-BR"/>
        </w:rPr>
        <w:sectPr w:rsidR="009A218F" w:rsidRPr="00DE3828" w:rsidSect="001E2084">
          <w:type w:val="continuous"/>
          <w:pgSz w:w="11906" w:h="16838"/>
          <w:pgMar w:top="1417" w:right="1417" w:bottom="1417" w:left="1417" w:header="709" w:footer="567" w:gutter="0"/>
          <w:cols w:num="2" w:space="708"/>
          <w:docGrid w:linePitch="360"/>
        </w:sectPr>
      </w:pPr>
    </w:p>
    <w:p w14:paraId="51D00D93" w14:textId="77777777" w:rsidR="009A218F" w:rsidRPr="00DE3828" w:rsidRDefault="009A218F" w:rsidP="009A218F">
      <w:pPr>
        <w:rPr>
          <w:rFonts w:cs="Arial"/>
          <w:sz w:val="20"/>
          <w:lang w:val="pt-BR"/>
        </w:rPr>
      </w:pPr>
    </w:p>
    <w:p w14:paraId="298E697D" w14:textId="3B46B2D5" w:rsidR="009A218F" w:rsidRPr="00DE3828" w:rsidRDefault="009A218F" w:rsidP="008A562A">
      <w:pPr>
        <w:rPr>
          <w:rFonts w:cs="Arial"/>
          <w:sz w:val="20"/>
          <w:lang w:val="pt-BR"/>
        </w:rPr>
      </w:pPr>
    </w:p>
    <w:p w14:paraId="22477909" w14:textId="77777777" w:rsidR="009A218F" w:rsidRPr="00DE3828" w:rsidRDefault="009A218F" w:rsidP="008A562A">
      <w:pPr>
        <w:rPr>
          <w:rFonts w:cs="Arial"/>
          <w:sz w:val="20"/>
          <w:lang w:val="pt-BR"/>
        </w:rPr>
      </w:pPr>
    </w:p>
    <w:p w14:paraId="371F3BB7" w14:textId="77777777" w:rsidR="005343C9" w:rsidRPr="00DE3828" w:rsidRDefault="005343C9" w:rsidP="008A562A">
      <w:pPr>
        <w:rPr>
          <w:rFonts w:cs="Arial"/>
          <w:sz w:val="20"/>
          <w:lang w:val="pt-BR"/>
        </w:rPr>
      </w:pPr>
    </w:p>
    <w:p w14:paraId="371F3BB8" w14:textId="09B14444" w:rsidR="008A562A" w:rsidRPr="00DE3828" w:rsidRDefault="009A218F" w:rsidP="008B10DB">
      <w:pPr>
        <w:pStyle w:val="Head1"/>
        <w:rPr>
          <w:color w:val="1E6052" w:themeColor="accent1"/>
          <w:sz w:val="20"/>
          <w:lang w:val="pt-BR"/>
        </w:rPr>
      </w:pPr>
      <w:r w:rsidRPr="00DE3828">
        <w:rPr>
          <w:color w:val="1E6052" w:themeColor="accent1"/>
          <w:lang w:val="pt-BR"/>
        </w:rPr>
        <w:t>Informações da ACV</w:t>
      </w:r>
    </w:p>
    <w:p w14:paraId="371F3BB9" w14:textId="77777777" w:rsidR="001E2084" w:rsidRPr="00DE3828" w:rsidRDefault="001E2084" w:rsidP="008A562A">
      <w:pPr>
        <w:rPr>
          <w:rFonts w:cs="Arial"/>
          <w:sz w:val="20"/>
          <w:u w:val="single"/>
          <w:lang w:val="pt-BR"/>
        </w:rPr>
        <w:sectPr w:rsidR="001E2084" w:rsidRPr="00DE3828" w:rsidSect="001E2084">
          <w:type w:val="continuous"/>
          <w:pgSz w:w="11906" w:h="16838"/>
          <w:pgMar w:top="1417" w:right="1417" w:bottom="1417" w:left="1417" w:header="709" w:footer="567" w:gutter="0"/>
          <w:cols w:space="708"/>
          <w:docGrid w:linePitch="360"/>
        </w:sectPr>
      </w:pPr>
    </w:p>
    <w:p w14:paraId="69AD94EF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lastRenderedPageBreak/>
        <w:t>Unidade funcional / Unidade declarada: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[...]</w:t>
      </w:r>
    </w:p>
    <w:p w14:paraId="43378AB0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t>Vida útil de referencia: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[onde aplicável]</w:t>
      </w:r>
    </w:p>
    <w:p w14:paraId="44D05110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t>Representatividade temporal: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 xml:space="preserve">[declaração </w:t>
      </w:r>
      <w:proofErr w:type="gramStart"/>
      <w:r w:rsidRPr="00DE3828">
        <w:rPr>
          <w:rFonts w:cs="Arial"/>
          <w:color w:val="BFBFBF" w:themeColor="background1" w:themeShade="BF"/>
          <w:sz w:val="20"/>
          <w:lang w:val="pt-BR"/>
        </w:rPr>
        <w:t>do(</w:t>
      </w:r>
      <w:proofErr w:type="gramEnd"/>
      <w:r w:rsidRPr="00DE3828">
        <w:rPr>
          <w:rFonts w:cs="Arial"/>
          <w:color w:val="BFBFBF" w:themeColor="background1" w:themeShade="BF"/>
          <w:sz w:val="20"/>
          <w:lang w:val="pt-BR"/>
        </w:rPr>
        <w:t xml:space="preserve">s) ano(s) coberto(s) pelos dados utilizados para o cálculo da ACV e outros anos de </w:t>
      </w:r>
      <w:proofErr w:type="spellStart"/>
      <w:r w:rsidRPr="00DE3828">
        <w:rPr>
          <w:rFonts w:cs="Arial"/>
          <w:color w:val="BFBFBF" w:themeColor="background1" w:themeShade="BF"/>
          <w:sz w:val="20"/>
          <w:lang w:val="pt-BR"/>
        </w:rPr>
        <w:t>referencia</w:t>
      </w:r>
      <w:proofErr w:type="spellEnd"/>
      <w:r w:rsidRPr="00DE3828">
        <w:rPr>
          <w:rFonts w:cs="Arial"/>
          <w:color w:val="BFBFBF" w:themeColor="background1" w:themeShade="BF"/>
          <w:sz w:val="20"/>
          <w:lang w:val="pt-BR"/>
        </w:rPr>
        <w:t xml:space="preserve"> relevantes]</w:t>
      </w:r>
    </w:p>
    <w:p w14:paraId="06C2A576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t>Banco de dados e Software de ACV usado: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[onde aplicável]</w:t>
      </w:r>
    </w:p>
    <w:p w14:paraId="745260C1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t>Diagrama do sistema: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[processos incluídos na ACV, divididos nas etapas do ciclo de vida]</w:t>
      </w:r>
    </w:p>
    <w:p w14:paraId="1756B17E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t>Descrição dos limites do sistema: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 xml:space="preserve">[por exemplo: </w:t>
      </w:r>
      <w:proofErr w:type="spellStart"/>
      <w:r w:rsidRPr="00DE3828">
        <w:rPr>
          <w:rFonts w:cs="Arial"/>
          <w:color w:val="BFBFBF" w:themeColor="background1" w:themeShade="BF"/>
          <w:sz w:val="20"/>
          <w:lang w:val="pt-BR"/>
        </w:rPr>
        <w:t>cradle-to-gate</w:t>
      </w:r>
      <w:proofErr w:type="spellEnd"/>
      <w:r w:rsidRPr="00DE3828">
        <w:rPr>
          <w:rFonts w:cs="Arial"/>
          <w:color w:val="BFBFBF" w:themeColor="background1" w:themeShade="BF"/>
          <w:sz w:val="20"/>
          <w:lang w:val="pt-BR"/>
        </w:rPr>
        <w:t xml:space="preserve">, </w:t>
      </w:r>
      <w:proofErr w:type="spellStart"/>
      <w:r w:rsidRPr="00DE3828">
        <w:rPr>
          <w:rFonts w:cs="Arial"/>
          <w:color w:val="BFBFBF" w:themeColor="background1" w:themeShade="BF"/>
          <w:sz w:val="20"/>
          <w:lang w:val="pt-BR"/>
        </w:rPr>
        <w:t>cradle-to-gate</w:t>
      </w:r>
      <w:proofErr w:type="spellEnd"/>
      <w:r w:rsidRPr="00DE3828">
        <w:rPr>
          <w:rFonts w:cs="Arial"/>
          <w:color w:val="BFBFBF" w:themeColor="background1" w:themeShade="BF"/>
          <w:sz w:val="20"/>
          <w:lang w:val="pt-BR"/>
        </w:rPr>
        <w:t xml:space="preserve"> com opções, ou </w:t>
      </w:r>
      <w:proofErr w:type="spellStart"/>
      <w:r w:rsidRPr="00DE3828">
        <w:rPr>
          <w:rFonts w:cs="Arial"/>
          <w:color w:val="BFBFBF" w:themeColor="background1" w:themeShade="BF"/>
          <w:sz w:val="20"/>
          <w:lang w:val="pt-BR"/>
        </w:rPr>
        <w:t>cradle</w:t>
      </w:r>
      <w:proofErr w:type="spellEnd"/>
      <w:r w:rsidRPr="00DE3828">
        <w:rPr>
          <w:rFonts w:cs="Arial"/>
          <w:color w:val="BFBFBF" w:themeColor="background1" w:themeShade="BF"/>
          <w:sz w:val="20"/>
          <w:lang w:val="pt-BR"/>
        </w:rPr>
        <w:t>-</w:t>
      </w:r>
      <w:proofErr w:type="spellStart"/>
      <w:r w:rsidRPr="00DE3828">
        <w:rPr>
          <w:rFonts w:cs="Arial"/>
          <w:color w:val="BFBFBF" w:themeColor="background1" w:themeShade="BF"/>
          <w:sz w:val="20"/>
          <w:lang w:val="pt-BR"/>
        </w:rPr>
        <w:t>to</w:t>
      </w:r>
      <w:proofErr w:type="spellEnd"/>
      <w:r w:rsidRPr="00DE3828">
        <w:rPr>
          <w:rFonts w:cs="Arial"/>
          <w:color w:val="BFBFBF" w:themeColor="background1" w:themeShade="BF"/>
          <w:sz w:val="20"/>
          <w:lang w:val="pt-BR"/>
        </w:rPr>
        <w:t>-grave]</w:t>
      </w:r>
    </w:p>
    <w:p w14:paraId="73E3FF78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lastRenderedPageBreak/>
        <w:t>Estágios do ciclo de vida excluídos: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[Informações nas quais os estágios do ciclo de vida não são considerados (se houver), com uma justificativa para a omissão]</w:t>
      </w:r>
    </w:p>
    <w:p w14:paraId="0CCC907D" w14:textId="77777777" w:rsidR="009A218F" w:rsidRPr="00DE3828" w:rsidRDefault="009A218F" w:rsidP="009A218F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t>Mais informações: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[quaisquer websites que contenham mais informações ou materiais explicativos]</w:t>
      </w:r>
    </w:p>
    <w:p w14:paraId="1ECFC27C" w14:textId="77777777" w:rsidR="009A218F" w:rsidRPr="00DE3828" w:rsidRDefault="009A218F" w:rsidP="009A218F">
      <w:pPr>
        <w:rPr>
          <w:rFonts w:cs="Arial"/>
          <w:color w:val="BFBFBF" w:themeColor="background1" w:themeShade="BF"/>
          <w:sz w:val="20"/>
          <w:lang w:val="pt-BR"/>
        </w:rPr>
      </w:pPr>
      <w:r w:rsidRPr="00DE3828">
        <w:rPr>
          <w:rFonts w:cs="Arial"/>
          <w:color w:val="BFBFBF" w:themeColor="background1" w:themeShade="BF"/>
          <w:sz w:val="20"/>
          <w:lang w:val="pt-BR"/>
        </w:rPr>
        <w:t>Nome e contato do profissional de ACV: opcional, nome e informações de contato da organização que realiza o estudo de ACV</w:t>
      </w:r>
    </w:p>
    <w:p w14:paraId="2364D5EE" w14:textId="77777777" w:rsidR="009A218F" w:rsidRPr="00DE3828" w:rsidRDefault="009A218F" w:rsidP="009A218F">
      <w:pPr>
        <w:rPr>
          <w:rFonts w:cs="Arial"/>
          <w:sz w:val="20"/>
          <w:lang w:val="pt-BR"/>
        </w:rPr>
        <w:sectPr w:rsidR="009A218F" w:rsidRPr="00DE3828" w:rsidSect="001E2084">
          <w:type w:val="continuous"/>
          <w:pgSz w:w="11906" w:h="16838"/>
          <w:pgMar w:top="1417" w:right="1417" w:bottom="1417" w:left="1417" w:header="709" w:footer="567" w:gutter="0"/>
          <w:cols w:num="2" w:space="708"/>
          <w:docGrid w:linePitch="360"/>
        </w:sectPr>
      </w:pPr>
      <w:r w:rsidRPr="00DE3828">
        <w:rPr>
          <w:rFonts w:cs="Arial"/>
          <w:color w:val="BFBFBF" w:themeColor="background1" w:themeShade="BF"/>
          <w:sz w:val="20"/>
          <w:lang w:val="pt-BR"/>
        </w:rPr>
        <w:t>Informações adicionais: Opcional, qualquer informação adicional sobre o estudo de ACV, como por exemplo, regras de corte, qualidade de dados e alocação</w:t>
      </w:r>
    </w:p>
    <w:p w14:paraId="371F3BC5" w14:textId="01DD0DF0" w:rsidR="001E2084" w:rsidRPr="00DE3828" w:rsidRDefault="001E2084">
      <w:pPr>
        <w:spacing w:after="200"/>
        <w:rPr>
          <w:rFonts w:cs="Arial"/>
          <w:sz w:val="20"/>
          <w:lang w:val="pt-BR"/>
        </w:rPr>
      </w:pPr>
      <w:r w:rsidRPr="00DE3828">
        <w:rPr>
          <w:rFonts w:cs="Arial"/>
          <w:sz w:val="20"/>
          <w:lang w:val="pt-BR"/>
        </w:rPr>
        <w:lastRenderedPageBreak/>
        <w:br w:type="page"/>
      </w:r>
    </w:p>
    <w:p w14:paraId="371F3BC6" w14:textId="77777777" w:rsidR="00A4153A" w:rsidRPr="00DE3828" w:rsidRDefault="00A4153A" w:rsidP="005343C9">
      <w:pPr>
        <w:pStyle w:val="Head1"/>
        <w:rPr>
          <w:color w:val="1E6052" w:themeColor="accent1"/>
          <w:lang w:val="pt-BR"/>
        </w:rPr>
      </w:pPr>
    </w:p>
    <w:p w14:paraId="371F3BC7" w14:textId="5762E342" w:rsidR="00A4153A" w:rsidRPr="00DE3828" w:rsidRDefault="002A4D52" w:rsidP="008B10DB">
      <w:pPr>
        <w:pStyle w:val="Head1"/>
        <w:rPr>
          <w:color w:val="1E6052" w:themeColor="accent1"/>
          <w:lang w:val="pt-BR"/>
        </w:rPr>
      </w:pPr>
      <w:r w:rsidRPr="00DE3828">
        <w:rPr>
          <w:color w:val="1E6052" w:themeColor="accent1"/>
          <w:lang w:val="pt-BR"/>
        </w:rPr>
        <w:t>Declaração de conteúdo</w:t>
      </w:r>
    </w:p>
    <w:p w14:paraId="371F3BC8" w14:textId="323A0D53" w:rsidR="00BB3AD6" w:rsidRPr="00DE3828" w:rsidRDefault="002A4D52" w:rsidP="00BB3AD6">
      <w:pPr>
        <w:rPr>
          <w:rFonts w:cs="Arial"/>
          <w:b/>
          <w:sz w:val="24"/>
          <w:szCs w:val="24"/>
          <w:lang w:val="pt-BR"/>
        </w:rPr>
      </w:pPr>
      <w:r w:rsidRPr="00DE3828">
        <w:rPr>
          <w:rFonts w:cs="Arial"/>
          <w:b/>
          <w:sz w:val="24"/>
          <w:szCs w:val="24"/>
          <w:lang w:val="pt-BR"/>
        </w:rPr>
        <w:t>Produto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81"/>
        <w:gridCol w:w="981"/>
        <w:gridCol w:w="966"/>
        <w:gridCol w:w="3834"/>
      </w:tblGrid>
      <w:tr w:rsidR="00D05F77" w:rsidRPr="00DE3828" w14:paraId="371F3BCD" w14:textId="77777777" w:rsidTr="009F6A93">
        <w:trPr>
          <w:trHeight w:val="371"/>
        </w:trPr>
        <w:tc>
          <w:tcPr>
            <w:tcW w:w="3281" w:type="dxa"/>
            <w:shd w:val="clear" w:color="auto" w:fill="6F896A" w:themeFill="accent2"/>
            <w:vAlign w:val="center"/>
          </w:tcPr>
          <w:p w14:paraId="371F3BC9" w14:textId="2D2AFD13" w:rsidR="00D05F77" w:rsidRPr="00DE3828" w:rsidRDefault="00D05F77" w:rsidP="00D05F77">
            <w:pPr>
              <w:pStyle w:val="Headtable"/>
              <w:rPr>
                <w:lang w:val="pt-BR"/>
              </w:rPr>
            </w:pPr>
            <w:r w:rsidRPr="00DE3828">
              <w:rPr>
                <w:lang w:val="pt-BR"/>
              </w:rPr>
              <w:t>Materiais / sustâncias químicas</w:t>
            </w:r>
          </w:p>
        </w:tc>
        <w:tc>
          <w:tcPr>
            <w:tcW w:w="981" w:type="dxa"/>
            <w:shd w:val="clear" w:color="auto" w:fill="6F896A" w:themeFill="accent2"/>
            <w:vAlign w:val="center"/>
          </w:tcPr>
          <w:p w14:paraId="371F3BCA" w14:textId="3B31756E" w:rsidR="00D05F77" w:rsidRPr="00DE3828" w:rsidRDefault="00D05F77" w:rsidP="00D05F77">
            <w:pPr>
              <w:pStyle w:val="Headtable"/>
              <w:rPr>
                <w:lang w:val="pt-BR"/>
              </w:rPr>
            </w:pPr>
            <w:r w:rsidRPr="00DE3828">
              <w:rPr>
                <w:lang w:val="pt-BR"/>
              </w:rPr>
              <w:t>[</w:t>
            </w:r>
            <w:proofErr w:type="spellStart"/>
            <w:r w:rsidRPr="00DE3828">
              <w:rPr>
                <w:lang w:val="pt-BR"/>
              </w:rPr>
              <w:t>Un</w:t>
            </w:r>
            <w:proofErr w:type="spellEnd"/>
            <w:r w:rsidRPr="00DE3828">
              <w:rPr>
                <w:lang w:val="pt-BR"/>
              </w:rPr>
              <w:t>]</w:t>
            </w:r>
          </w:p>
        </w:tc>
        <w:tc>
          <w:tcPr>
            <w:tcW w:w="966" w:type="dxa"/>
            <w:shd w:val="clear" w:color="auto" w:fill="6F896A" w:themeFill="accent2"/>
            <w:vAlign w:val="center"/>
          </w:tcPr>
          <w:p w14:paraId="371F3BCB" w14:textId="14740D01" w:rsidR="00D05F77" w:rsidRPr="00DE3828" w:rsidRDefault="00D05F77" w:rsidP="00D05F77">
            <w:pPr>
              <w:pStyle w:val="Headtable"/>
              <w:rPr>
                <w:lang w:val="pt-BR"/>
              </w:rPr>
            </w:pPr>
            <w:r w:rsidRPr="00DE3828">
              <w:rPr>
                <w:lang w:val="pt-BR"/>
              </w:rPr>
              <w:t>%</w:t>
            </w:r>
          </w:p>
        </w:tc>
        <w:tc>
          <w:tcPr>
            <w:tcW w:w="3834" w:type="dxa"/>
            <w:shd w:val="clear" w:color="auto" w:fill="6F896A" w:themeFill="accent2"/>
            <w:vAlign w:val="center"/>
          </w:tcPr>
          <w:p w14:paraId="371F3BCC" w14:textId="2A18403A" w:rsidR="00D05F77" w:rsidRPr="00DE3828" w:rsidRDefault="00D05F77" w:rsidP="00D05F77">
            <w:pPr>
              <w:pStyle w:val="Headtable"/>
              <w:rPr>
                <w:lang w:val="pt-BR"/>
              </w:rPr>
            </w:pPr>
            <w:r w:rsidRPr="00DE3828">
              <w:rPr>
                <w:lang w:val="pt-BR"/>
              </w:rPr>
              <w:t>Propriedades ambientais / perigosas</w:t>
            </w:r>
          </w:p>
        </w:tc>
      </w:tr>
      <w:tr w:rsidR="00077BBA" w:rsidRPr="00DE3828" w14:paraId="371F3BD2" w14:textId="77777777" w:rsidTr="00D05F77">
        <w:tc>
          <w:tcPr>
            <w:tcW w:w="3281" w:type="dxa"/>
            <w:shd w:val="clear" w:color="auto" w:fill="B4D0B6" w:themeFill="accent3"/>
            <w:vAlign w:val="center"/>
          </w:tcPr>
          <w:p w14:paraId="371F3BCE" w14:textId="14B49790" w:rsidR="00077BBA" w:rsidRPr="00DE3828" w:rsidRDefault="00077BBA" w:rsidP="00077BBA">
            <w:pPr>
              <w:pStyle w:val="Tablenothead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Material 1</w:t>
            </w:r>
            <w:r w:rsidRPr="00990CDB">
              <w:rPr>
                <w:rFonts w:ascii="Arial" w:hAnsi="Arial"/>
                <w:lang w:val="pt-BR"/>
              </w:rPr>
              <w:t xml:space="preserve"> / </w:t>
            </w:r>
            <w:r>
              <w:rPr>
                <w:rFonts w:ascii="Arial" w:hAnsi="Arial"/>
                <w:lang w:val="pt-BR"/>
              </w:rPr>
              <w:t>Substância química 1</w:t>
            </w:r>
            <w:r w:rsidRPr="00990CDB"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981" w:type="dxa"/>
            <w:shd w:val="clear" w:color="auto" w:fill="B4D0B6" w:themeFill="accent3"/>
            <w:vAlign w:val="center"/>
          </w:tcPr>
          <w:p w14:paraId="371F3BCF" w14:textId="77777777" w:rsidR="00077BBA" w:rsidRPr="00DE3828" w:rsidRDefault="00077BBA" w:rsidP="00077BBA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966" w:type="dxa"/>
            <w:shd w:val="clear" w:color="auto" w:fill="B4D0B6" w:themeFill="accent3"/>
            <w:vAlign w:val="center"/>
          </w:tcPr>
          <w:p w14:paraId="371F3BD0" w14:textId="77777777" w:rsidR="00077BBA" w:rsidRPr="00DE3828" w:rsidRDefault="00077BBA" w:rsidP="00077BBA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3834" w:type="dxa"/>
            <w:shd w:val="clear" w:color="auto" w:fill="B4D0B6" w:themeFill="accent3"/>
            <w:vAlign w:val="center"/>
          </w:tcPr>
          <w:p w14:paraId="371F3BD1" w14:textId="77777777" w:rsidR="00077BBA" w:rsidRPr="00DE3828" w:rsidRDefault="00077BBA" w:rsidP="00077BBA">
            <w:pPr>
              <w:rPr>
                <w:rFonts w:cs="Arial"/>
                <w:sz w:val="20"/>
                <w:lang w:val="pt-BR"/>
              </w:rPr>
            </w:pPr>
          </w:p>
        </w:tc>
      </w:tr>
      <w:tr w:rsidR="00077BBA" w:rsidRPr="00DE3828" w14:paraId="371F3BD7" w14:textId="77777777" w:rsidTr="00D05F77">
        <w:tc>
          <w:tcPr>
            <w:tcW w:w="3281" w:type="dxa"/>
            <w:shd w:val="clear" w:color="auto" w:fill="B4D0B6" w:themeFill="accent3"/>
            <w:vAlign w:val="center"/>
          </w:tcPr>
          <w:p w14:paraId="371F3BD3" w14:textId="4A8E3B24" w:rsidR="00077BBA" w:rsidRPr="00DE3828" w:rsidRDefault="00077BBA" w:rsidP="00077BBA">
            <w:pPr>
              <w:pStyle w:val="Tablenothead"/>
              <w:rPr>
                <w:rFonts w:ascii="Arial" w:hAnsi="Arial"/>
                <w:lang w:val="pt-BR"/>
              </w:rPr>
            </w:pPr>
            <w:r w:rsidRPr="00990CDB">
              <w:rPr>
                <w:rFonts w:ascii="Arial" w:hAnsi="Arial"/>
                <w:lang w:val="pt-BR"/>
              </w:rPr>
              <w:t xml:space="preserve">Material 1 / </w:t>
            </w:r>
            <w:r>
              <w:rPr>
                <w:rFonts w:ascii="Arial" w:hAnsi="Arial"/>
                <w:lang w:val="pt-BR"/>
              </w:rPr>
              <w:t>Substância química</w:t>
            </w:r>
            <w:r w:rsidRPr="00990CDB">
              <w:rPr>
                <w:rFonts w:ascii="Arial" w:hAnsi="Arial"/>
                <w:lang w:val="pt-BR"/>
              </w:rPr>
              <w:t xml:space="preserve"> 2</w:t>
            </w:r>
          </w:p>
        </w:tc>
        <w:tc>
          <w:tcPr>
            <w:tcW w:w="981" w:type="dxa"/>
            <w:shd w:val="clear" w:color="auto" w:fill="B4D0B6" w:themeFill="accent3"/>
            <w:vAlign w:val="center"/>
          </w:tcPr>
          <w:p w14:paraId="371F3BD4" w14:textId="77777777" w:rsidR="00077BBA" w:rsidRPr="00DE3828" w:rsidRDefault="00077BBA" w:rsidP="00077BBA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966" w:type="dxa"/>
            <w:shd w:val="clear" w:color="auto" w:fill="B4D0B6" w:themeFill="accent3"/>
            <w:vAlign w:val="center"/>
          </w:tcPr>
          <w:p w14:paraId="371F3BD5" w14:textId="77777777" w:rsidR="00077BBA" w:rsidRPr="00DE3828" w:rsidRDefault="00077BBA" w:rsidP="00077BBA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3834" w:type="dxa"/>
            <w:shd w:val="clear" w:color="auto" w:fill="B4D0B6" w:themeFill="accent3"/>
            <w:vAlign w:val="center"/>
          </w:tcPr>
          <w:p w14:paraId="371F3BD6" w14:textId="77777777" w:rsidR="00077BBA" w:rsidRPr="00DE3828" w:rsidRDefault="00077BBA" w:rsidP="00077BBA">
            <w:pPr>
              <w:rPr>
                <w:rFonts w:cs="Arial"/>
                <w:sz w:val="20"/>
                <w:lang w:val="pt-BR"/>
              </w:rPr>
            </w:pPr>
          </w:p>
        </w:tc>
      </w:tr>
      <w:tr w:rsidR="00D05F77" w:rsidRPr="00DE3828" w14:paraId="371F3BDC" w14:textId="77777777" w:rsidTr="00D05F77">
        <w:tc>
          <w:tcPr>
            <w:tcW w:w="3281" w:type="dxa"/>
            <w:shd w:val="clear" w:color="auto" w:fill="B4D0B6" w:themeFill="accent3"/>
            <w:vAlign w:val="center"/>
          </w:tcPr>
          <w:p w14:paraId="371F3BD8" w14:textId="77777777" w:rsidR="00D05F77" w:rsidRPr="00DE3828" w:rsidRDefault="00D05F77" w:rsidP="00D05F77">
            <w:pPr>
              <w:rPr>
                <w:rFonts w:cs="Arial"/>
                <w:sz w:val="20"/>
                <w:lang w:val="pt-BR"/>
              </w:rPr>
            </w:pPr>
            <w:r w:rsidRPr="00DE3828">
              <w:rPr>
                <w:rFonts w:cs="Arial"/>
                <w:sz w:val="20"/>
                <w:lang w:val="pt-BR"/>
              </w:rPr>
              <w:t>...</w:t>
            </w:r>
          </w:p>
        </w:tc>
        <w:tc>
          <w:tcPr>
            <w:tcW w:w="981" w:type="dxa"/>
            <w:shd w:val="clear" w:color="auto" w:fill="B4D0B6" w:themeFill="accent3"/>
            <w:vAlign w:val="center"/>
          </w:tcPr>
          <w:p w14:paraId="371F3BD9" w14:textId="77777777" w:rsidR="00D05F77" w:rsidRPr="00DE3828" w:rsidRDefault="00D05F77" w:rsidP="00D05F77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966" w:type="dxa"/>
            <w:shd w:val="clear" w:color="auto" w:fill="B4D0B6" w:themeFill="accent3"/>
            <w:vAlign w:val="center"/>
          </w:tcPr>
          <w:p w14:paraId="371F3BDA" w14:textId="77777777" w:rsidR="00D05F77" w:rsidRPr="00DE3828" w:rsidRDefault="00D05F77" w:rsidP="00D05F77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3834" w:type="dxa"/>
            <w:shd w:val="clear" w:color="auto" w:fill="B4D0B6" w:themeFill="accent3"/>
            <w:vAlign w:val="center"/>
          </w:tcPr>
          <w:p w14:paraId="371F3BDB" w14:textId="77777777" w:rsidR="00D05F77" w:rsidRPr="00DE3828" w:rsidRDefault="00D05F77" w:rsidP="00D05F77">
            <w:pPr>
              <w:rPr>
                <w:rFonts w:cs="Arial"/>
                <w:sz w:val="20"/>
                <w:lang w:val="pt-BR"/>
              </w:rPr>
            </w:pPr>
          </w:p>
        </w:tc>
      </w:tr>
    </w:tbl>
    <w:p w14:paraId="371F3BDD" w14:textId="77777777" w:rsidR="00420457" w:rsidRPr="00DE3828" w:rsidRDefault="00420457" w:rsidP="00A4153A">
      <w:pPr>
        <w:rPr>
          <w:rFonts w:cs="Arial"/>
          <w:i/>
          <w:sz w:val="20"/>
          <w:lang w:val="pt-BR"/>
        </w:rPr>
      </w:pPr>
    </w:p>
    <w:p w14:paraId="2F42145F" w14:textId="77777777" w:rsidR="00D05F77" w:rsidRPr="00DE3828" w:rsidRDefault="00D05F77" w:rsidP="00D05F77">
      <w:pPr>
        <w:rPr>
          <w:rFonts w:cs="Arial"/>
          <w:b/>
          <w:sz w:val="24"/>
          <w:szCs w:val="24"/>
          <w:lang w:val="pt-BR"/>
        </w:rPr>
      </w:pPr>
      <w:r w:rsidRPr="00DE3828">
        <w:rPr>
          <w:rFonts w:cs="Arial"/>
          <w:b/>
          <w:sz w:val="24"/>
          <w:szCs w:val="24"/>
          <w:lang w:val="pt-BR"/>
        </w:rPr>
        <w:t>Embalagem</w:t>
      </w:r>
    </w:p>
    <w:p w14:paraId="15145748" w14:textId="77777777" w:rsidR="00D05F77" w:rsidRPr="00DE3828" w:rsidRDefault="00D05F77" w:rsidP="00D05F77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t>Embalagem de distribuição: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[Declaração de informação e conteúdo da embalagem de distribuição]</w:t>
      </w:r>
    </w:p>
    <w:p w14:paraId="486525AB" w14:textId="77777777" w:rsidR="00D05F77" w:rsidRPr="00DE3828" w:rsidRDefault="00D05F77" w:rsidP="00D05F77">
      <w:pPr>
        <w:rPr>
          <w:rFonts w:cs="Arial"/>
          <w:sz w:val="20"/>
          <w:lang w:val="pt-BR"/>
        </w:rPr>
      </w:pPr>
      <w:r w:rsidRPr="00DE3828">
        <w:rPr>
          <w:rFonts w:cs="Arial"/>
          <w:sz w:val="20"/>
          <w:u w:val="single"/>
          <w:lang w:val="pt-BR"/>
        </w:rPr>
        <w:t>Embalagem de consumo: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[Declaração de informação de conteúdo da embalagem para o consumidor]</w:t>
      </w:r>
    </w:p>
    <w:p w14:paraId="6B62FA05" w14:textId="77777777" w:rsidR="00D05F77" w:rsidRPr="00DE3828" w:rsidRDefault="00D05F77" w:rsidP="00D05F77">
      <w:pPr>
        <w:rPr>
          <w:rFonts w:cs="Arial"/>
          <w:sz w:val="20"/>
          <w:lang w:val="pt-BR"/>
        </w:rPr>
      </w:pPr>
    </w:p>
    <w:p w14:paraId="4F1E770B" w14:textId="77777777" w:rsidR="00D05F77" w:rsidRPr="00DE3828" w:rsidRDefault="00D05F77" w:rsidP="00D05F77">
      <w:pPr>
        <w:rPr>
          <w:rFonts w:cs="Arial"/>
          <w:b/>
          <w:sz w:val="24"/>
          <w:szCs w:val="24"/>
          <w:lang w:val="pt-BR"/>
        </w:rPr>
      </w:pPr>
      <w:r w:rsidRPr="00DE3828">
        <w:rPr>
          <w:rFonts w:cs="Arial"/>
          <w:b/>
          <w:sz w:val="24"/>
          <w:szCs w:val="24"/>
          <w:lang w:val="pt-BR"/>
        </w:rPr>
        <w:t xml:space="preserve">Material reciclado </w:t>
      </w:r>
    </w:p>
    <w:p w14:paraId="29D9FF25" w14:textId="5EC9CA1E" w:rsidR="00D05F77" w:rsidRPr="00DE3828" w:rsidRDefault="00D05F77" w:rsidP="00D05F77">
      <w:pPr>
        <w:rPr>
          <w:rFonts w:cs="Arial"/>
          <w:sz w:val="20"/>
          <w:lang w:val="pt-BR"/>
        </w:rPr>
        <w:sectPr w:rsidR="00D05F77" w:rsidRPr="00DE3828" w:rsidSect="001E2084">
          <w:type w:val="continuous"/>
          <w:pgSz w:w="11906" w:h="16838"/>
          <w:pgMar w:top="1417" w:right="1417" w:bottom="1417" w:left="1417" w:header="709" w:footer="567" w:gutter="0"/>
          <w:cols w:space="708"/>
          <w:docGrid w:linePitch="360"/>
        </w:sectPr>
      </w:pPr>
      <w:r w:rsidRPr="00DE3828">
        <w:rPr>
          <w:rFonts w:cs="Arial"/>
          <w:sz w:val="20"/>
          <w:u w:val="single"/>
          <w:lang w:val="pt-BR"/>
        </w:rPr>
        <w:t>Proveniência dos materiais reciclados (</w:t>
      </w:r>
      <w:proofErr w:type="spellStart"/>
      <w:r w:rsidRPr="00DE3828">
        <w:rPr>
          <w:rFonts w:cs="Arial"/>
          <w:sz w:val="20"/>
          <w:u w:val="single"/>
          <w:lang w:val="pt-BR"/>
        </w:rPr>
        <w:t>pré</w:t>
      </w:r>
      <w:proofErr w:type="spellEnd"/>
      <w:r w:rsidRPr="00DE3828">
        <w:rPr>
          <w:rFonts w:cs="Arial"/>
          <w:sz w:val="20"/>
          <w:u w:val="single"/>
          <w:lang w:val="pt-BR"/>
        </w:rPr>
        <w:t>-consumo ou pós-consumo) no produto:</w:t>
      </w:r>
      <w:r w:rsidRPr="00DE3828">
        <w:rPr>
          <w:rFonts w:cs="Arial"/>
          <w:sz w:val="20"/>
          <w:lang w:val="pt-BR"/>
        </w:rPr>
        <w:t xml:space="preserve"> </w:t>
      </w:r>
      <w:r w:rsidRPr="00DE3828">
        <w:rPr>
          <w:rFonts w:cs="Arial"/>
          <w:color w:val="BFBFBF" w:themeColor="background1" w:themeShade="BF"/>
          <w:sz w:val="20"/>
          <w:lang w:val="pt-BR"/>
        </w:rPr>
        <w:t>[Informação e declaração de conteúdo de materiais reciclados contidos no produto]</w:t>
      </w:r>
    </w:p>
    <w:p w14:paraId="371F3BE4" w14:textId="77777777" w:rsidR="005343C9" w:rsidRPr="00DE3828" w:rsidRDefault="005343C9" w:rsidP="008B10DB">
      <w:pPr>
        <w:pStyle w:val="Head1"/>
        <w:rPr>
          <w:lang w:val="pt-BR"/>
        </w:rPr>
      </w:pPr>
    </w:p>
    <w:p w14:paraId="371F3BE5" w14:textId="73869674" w:rsidR="00A4153A" w:rsidRPr="00DE3828" w:rsidRDefault="00D05F77" w:rsidP="008B10DB">
      <w:pPr>
        <w:pStyle w:val="Head1"/>
        <w:rPr>
          <w:lang w:val="pt-BR"/>
        </w:rPr>
      </w:pPr>
      <w:r w:rsidRPr="00DE3828">
        <w:rPr>
          <w:lang w:val="pt-BR"/>
        </w:rPr>
        <w:t>Desempenho Ambiental</w:t>
      </w:r>
    </w:p>
    <w:p w14:paraId="371F3BE6" w14:textId="0A965A53" w:rsidR="00A4153A" w:rsidRPr="00DE3828" w:rsidRDefault="00D05F77" w:rsidP="00A4153A">
      <w:pPr>
        <w:rPr>
          <w:rFonts w:cs="Arial"/>
          <w:b/>
          <w:sz w:val="24"/>
          <w:lang w:val="pt-BR"/>
        </w:rPr>
      </w:pPr>
      <w:r w:rsidRPr="00DE3828">
        <w:rPr>
          <w:rFonts w:cs="Arial"/>
          <w:b/>
          <w:sz w:val="24"/>
          <w:lang w:val="pt-BR"/>
        </w:rPr>
        <w:t>Impactos ambientais potenciais</w:t>
      </w:r>
    </w:p>
    <w:tbl>
      <w:tblPr>
        <w:tblStyle w:val="Tabelacomgrade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359"/>
        <w:gridCol w:w="992"/>
        <w:gridCol w:w="1276"/>
        <w:gridCol w:w="1276"/>
        <w:gridCol w:w="1559"/>
        <w:gridCol w:w="987"/>
      </w:tblGrid>
      <w:tr w:rsidR="00DE3828" w:rsidRPr="00DE3828" w14:paraId="371F3BED" w14:textId="77777777" w:rsidTr="00D05F77">
        <w:trPr>
          <w:cantSplit/>
          <w:trHeight w:val="397"/>
        </w:trPr>
        <w:tc>
          <w:tcPr>
            <w:tcW w:w="2972" w:type="dxa"/>
            <w:gridSpan w:val="2"/>
            <w:shd w:val="clear" w:color="auto" w:fill="6F896A" w:themeFill="accent2"/>
            <w:vAlign w:val="center"/>
          </w:tcPr>
          <w:p w14:paraId="371F3BE7" w14:textId="6F422700" w:rsidR="00002068" w:rsidRPr="00DE3828" w:rsidRDefault="00D05F77" w:rsidP="00421134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>PARÂMETROS</w:t>
            </w:r>
          </w:p>
        </w:tc>
        <w:tc>
          <w:tcPr>
            <w:tcW w:w="992" w:type="dxa"/>
            <w:shd w:val="clear" w:color="auto" w:fill="6F896A" w:themeFill="accent2"/>
            <w:vAlign w:val="center"/>
          </w:tcPr>
          <w:p w14:paraId="371F3BE8" w14:textId="1BC59E17" w:rsidR="00002068" w:rsidRPr="00DE3828" w:rsidRDefault="00D05F77" w:rsidP="00421134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>UN</w:t>
            </w:r>
          </w:p>
        </w:tc>
        <w:tc>
          <w:tcPr>
            <w:tcW w:w="1276" w:type="dxa"/>
            <w:shd w:val="clear" w:color="auto" w:fill="6F896A" w:themeFill="accent2"/>
            <w:vAlign w:val="center"/>
          </w:tcPr>
          <w:p w14:paraId="371F3BE9" w14:textId="70EE1B8A" w:rsidR="00002068" w:rsidRPr="00DE3828" w:rsidRDefault="00D05F77" w:rsidP="00421134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Montante </w:t>
            </w:r>
            <w:r w:rsidRPr="00DE3828">
              <w:rPr>
                <w:b w:val="0"/>
                <w:sz w:val="18"/>
                <w:lang w:val="pt-BR"/>
              </w:rPr>
              <w:t>(</w:t>
            </w:r>
            <w:proofErr w:type="spellStart"/>
            <w:r w:rsidR="00002068" w:rsidRPr="00DE3828">
              <w:rPr>
                <w:b w:val="0"/>
                <w:sz w:val="18"/>
                <w:lang w:val="pt-BR"/>
              </w:rPr>
              <w:t>Upstream</w:t>
            </w:r>
            <w:proofErr w:type="spellEnd"/>
            <w:r w:rsidRPr="00DE3828">
              <w:rPr>
                <w:b w:val="0"/>
                <w:sz w:val="18"/>
                <w:lang w:val="pt-BR"/>
              </w:rPr>
              <w:t>)</w:t>
            </w:r>
          </w:p>
        </w:tc>
        <w:tc>
          <w:tcPr>
            <w:tcW w:w="1276" w:type="dxa"/>
            <w:shd w:val="clear" w:color="auto" w:fill="6F896A" w:themeFill="accent2"/>
            <w:vAlign w:val="center"/>
          </w:tcPr>
          <w:p w14:paraId="371F3BEA" w14:textId="2A2F6606" w:rsidR="00002068" w:rsidRPr="00DE3828" w:rsidRDefault="00D05F77" w:rsidP="00421134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Fabricação </w:t>
            </w:r>
            <w:r w:rsidRPr="00DE3828">
              <w:rPr>
                <w:b w:val="0"/>
                <w:sz w:val="18"/>
                <w:lang w:val="pt-BR"/>
              </w:rPr>
              <w:t>(</w:t>
            </w:r>
            <w:r w:rsidR="00002068" w:rsidRPr="00DE3828">
              <w:rPr>
                <w:b w:val="0"/>
                <w:sz w:val="18"/>
                <w:lang w:val="pt-BR"/>
              </w:rPr>
              <w:t>Core</w:t>
            </w:r>
            <w:r w:rsidRPr="00DE3828">
              <w:rPr>
                <w:b w:val="0"/>
                <w:sz w:val="18"/>
                <w:lang w:val="pt-BR"/>
              </w:rPr>
              <w:t>)</w:t>
            </w:r>
            <w:r w:rsidR="00002068" w:rsidRPr="00DE3828">
              <w:rPr>
                <w:sz w:val="18"/>
                <w:lang w:val="pt-BR"/>
              </w:rPr>
              <w:t xml:space="preserve"> </w:t>
            </w:r>
          </w:p>
        </w:tc>
        <w:tc>
          <w:tcPr>
            <w:tcW w:w="1559" w:type="dxa"/>
            <w:shd w:val="clear" w:color="auto" w:fill="6F896A" w:themeFill="accent2"/>
            <w:vAlign w:val="center"/>
          </w:tcPr>
          <w:p w14:paraId="371F3BEB" w14:textId="3456CB25" w:rsidR="00002068" w:rsidRPr="00DE3828" w:rsidRDefault="00D05F77" w:rsidP="00421134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Jusante </w:t>
            </w:r>
            <w:r w:rsidRPr="00DE3828">
              <w:rPr>
                <w:b w:val="0"/>
                <w:sz w:val="18"/>
                <w:lang w:val="pt-BR"/>
              </w:rPr>
              <w:t>(</w:t>
            </w:r>
            <w:proofErr w:type="spellStart"/>
            <w:r w:rsidR="00002068" w:rsidRPr="00DE3828">
              <w:rPr>
                <w:b w:val="0"/>
                <w:sz w:val="18"/>
                <w:lang w:val="pt-BR"/>
              </w:rPr>
              <w:t>Downstream</w:t>
            </w:r>
            <w:proofErr w:type="spellEnd"/>
            <w:r w:rsidRPr="00DE3828">
              <w:rPr>
                <w:b w:val="0"/>
                <w:sz w:val="18"/>
                <w:lang w:val="pt-BR"/>
              </w:rPr>
              <w:t>)</w:t>
            </w:r>
          </w:p>
        </w:tc>
        <w:tc>
          <w:tcPr>
            <w:tcW w:w="987" w:type="dxa"/>
            <w:shd w:val="clear" w:color="auto" w:fill="6F896A" w:themeFill="accent2"/>
            <w:vAlign w:val="center"/>
          </w:tcPr>
          <w:p w14:paraId="371F3BEC" w14:textId="77777777" w:rsidR="00002068" w:rsidRPr="00DE3828" w:rsidRDefault="00002068" w:rsidP="00421134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>TOTAL</w:t>
            </w:r>
          </w:p>
        </w:tc>
      </w:tr>
      <w:tr w:rsidR="00D05F77" w:rsidRPr="00DE3828" w14:paraId="371F3BF5" w14:textId="77777777" w:rsidTr="00D05F77">
        <w:trPr>
          <w:cantSplit/>
          <w:trHeight w:val="284"/>
        </w:trPr>
        <w:tc>
          <w:tcPr>
            <w:tcW w:w="1613" w:type="dxa"/>
            <w:vMerge w:val="restart"/>
            <w:shd w:val="clear" w:color="auto" w:fill="B4D0B6" w:themeFill="accent3"/>
            <w:vAlign w:val="center"/>
          </w:tcPr>
          <w:p w14:paraId="371F3BEE" w14:textId="78DBCDD5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Potencial de mudanças climáticas (GWP)</w:t>
            </w:r>
          </w:p>
        </w:tc>
        <w:tc>
          <w:tcPr>
            <w:tcW w:w="1359" w:type="dxa"/>
            <w:shd w:val="clear" w:color="auto" w:fill="B4D0B6" w:themeFill="accent3"/>
            <w:vAlign w:val="center"/>
          </w:tcPr>
          <w:p w14:paraId="371F3BEF" w14:textId="5A9FA814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Fóssil</w:t>
            </w:r>
            <w:r w:rsidRPr="00DE3828">
              <w:rPr>
                <w:rFonts w:ascii="Arial" w:hAnsi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92" w:type="dxa"/>
            <w:shd w:val="clear" w:color="auto" w:fill="B4D0B6" w:themeFill="accent3"/>
            <w:vAlign w:val="center"/>
          </w:tcPr>
          <w:p w14:paraId="371F3BF0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kg CO</w:t>
            </w:r>
            <w:r w:rsidRPr="00DE3828">
              <w:rPr>
                <w:rFonts w:ascii="Arial" w:hAnsi="Arial"/>
                <w:sz w:val="18"/>
                <w:vertAlign w:val="subscript"/>
                <w:lang w:val="pt-BR"/>
              </w:rPr>
              <w:t>2</w:t>
            </w:r>
            <w:r w:rsidRPr="00DE3828">
              <w:rPr>
                <w:rFonts w:ascii="Arial" w:hAnsi="Arial"/>
                <w:sz w:val="18"/>
                <w:lang w:val="pt-BR"/>
              </w:rPr>
              <w:t xml:space="preserve"> eq.</w:t>
            </w: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BF1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BF2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 w:themeFill="accent3"/>
            <w:vAlign w:val="center"/>
          </w:tcPr>
          <w:p w14:paraId="371F3BF3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 w:themeFill="accent3"/>
            <w:vAlign w:val="center"/>
          </w:tcPr>
          <w:p w14:paraId="371F3BF4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D05F77" w:rsidRPr="00DE3828" w14:paraId="371F3BFD" w14:textId="77777777" w:rsidTr="00D05F77">
        <w:trPr>
          <w:cantSplit/>
          <w:trHeight w:val="284"/>
        </w:trPr>
        <w:tc>
          <w:tcPr>
            <w:tcW w:w="1613" w:type="dxa"/>
            <w:vMerge/>
            <w:shd w:val="clear" w:color="auto" w:fill="B4D0B6" w:themeFill="accent3"/>
            <w:vAlign w:val="center"/>
          </w:tcPr>
          <w:p w14:paraId="371F3BF6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359" w:type="dxa"/>
            <w:shd w:val="clear" w:color="auto" w:fill="B4D0B6" w:themeFill="accent3"/>
            <w:vAlign w:val="center"/>
          </w:tcPr>
          <w:p w14:paraId="371F3BF7" w14:textId="2B8D9666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Biogênico</w:t>
            </w:r>
          </w:p>
        </w:tc>
        <w:tc>
          <w:tcPr>
            <w:tcW w:w="992" w:type="dxa"/>
            <w:shd w:val="clear" w:color="auto" w:fill="B4D0B6" w:themeFill="accent3"/>
            <w:vAlign w:val="center"/>
          </w:tcPr>
          <w:p w14:paraId="371F3BF8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kg CO</w:t>
            </w:r>
            <w:r w:rsidRPr="00DE3828">
              <w:rPr>
                <w:rFonts w:ascii="Arial" w:hAnsi="Arial"/>
                <w:sz w:val="18"/>
                <w:vertAlign w:val="subscript"/>
                <w:lang w:val="pt-BR"/>
              </w:rPr>
              <w:t>2</w:t>
            </w:r>
            <w:r w:rsidRPr="00DE3828">
              <w:rPr>
                <w:rFonts w:ascii="Arial" w:hAnsi="Arial"/>
                <w:sz w:val="18"/>
                <w:lang w:val="pt-BR"/>
              </w:rPr>
              <w:t xml:space="preserve"> eq.</w:t>
            </w: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BF9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BFA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 w:themeFill="accent3"/>
            <w:vAlign w:val="center"/>
          </w:tcPr>
          <w:p w14:paraId="371F3BFB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 w:themeFill="accent3"/>
            <w:vAlign w:val="center"/>
          </w:tcPr>
          <w:p w14:paraId="371F3BFC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D05F77" w:rsidRPr="00DE3828" w14:paraId="371F3C05" w14:textId="77777777" w:rsidTr="00D05F77">
        <w:trPr>
          <w:cantSplit/>
          <w:trHeight w:val="567"/>
        </w:trPr>
        <w:tc>
          <w:tcPr>
            <w:tcW w:w="1613" w:type="dxa"/>
            <w:vMerge/>
            <w:shd w:val="clear" w:color="auto" w:fill="B4D0B6" w:themeFill="accent3"/>
            <w:vAlign w:val="center"/>
          </w:tcPr>
          <w:p w14:paraId="371F3BFE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359" w:type="dxa"/>
            <w:shd w:val="clear" w:color="auto" w:fill="B4D0B6" w:themeFill="accent3"/>
            <w:vAlign w:val="center"/>
          </w:tcPr>
          <w:p w14:paraId="371F3BFF" w14:textId="457621B3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Uso de terra e transformação do solo</w:t>
            </w:r>
          </w:p>
        </w:tc>
        <w:tc>
          <w:tcPr>
            <w:tcW w:w="992" w:type="dxa"/>
            <w:shd w:val="clear" w:color="auto" w:fill="B4D0B6" w:themeFill="accent3"/>
            <w:vAlign w:val="center"/>
          </w:tcPr>
          <w:p w14:paraId="371F3C00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kg CO</w:t>
            </w:r>
            <w:r w:rsidRPr="00DE3828">
              <w:rPr>
                <w:rFonts w:ascii="Arial" w:hAnsi="Arial"/>
                <w:sz w:val="18"/>
                <w:vertAlign w:val="subscript"/>
                <w:lang w:val="pt-BR"/>
              </w:rPr>
              <w:t>2</w:t>
            </w:r>
            <w:r w:rsidRPr="00DE3828">
              <w:rPr>
                <w:rFonts w:ascii="Arial" w:hAnsi="Arial"/>
                <w:sz w:val="18"/>
                <w:lang w:val="pt-BR"/>
              </w:rPr>
              <w:t xml:space="preserve"> eq.</w:t>
            </w: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01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02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 w:themeFill="accent3"/>
            <w:vAlign w:val="center"/>
          </w:tcPr>
          <w:p w14:paraId="371F3C03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 w:themeFill="accent3"/>
            <w:vAlign w:val="center"/>
          </w:tcPr>
          <w:p w14:paraId="371F3C04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D05F77" w:rsidRPr="00DE3828" w14:paraId="371F3C0D" w14:textId="77777777" w:rsidTr="00D05F77">
        <w:trPr>
          <w:cantSplit/>
          <w:trHeight w:val="284"/>
        </w:trPr>
        <w:tc>
          <w:tcPr>
            <w:tcW w:w="1613" w:type="dxa"/>
            <w:vMerge/>
            <w:shd w:val="clear" w:color="auto" w:fill="B4D0B6" w:themeFill="accent3"/>
            <w:vAlign w:val="center"/>
          </w:tcPr>
          <w:p w14:paraId="371F3C06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359" w:type="dxa"/>
            <w:shd w:val="clear" w:color="auto" w:fill="B4D0B6" w:themeFill="accent3"/>
            <w:vAlign w:val="center"/>
          </w:tcPr>
          <w:p w14:paraId="371F3C07" w14:textId="3B5EF9C5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TOTAL</w:t>
            </w:r>
          </w:p>
        </w:tc>
        <w:tc>
          <w:tcPr>
            <w:tcW w:w="992" w:type="dxa"/>
            <w:shd w:val="clear" w:color="auto" w:fill="B4D0B6" w:themeFill="accent3"/>
            <w:vAlign w:val="center"/>
          </w:tcPr>
          <w:p w14:paraId="371F3C08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kg CO</w:t>
            </w:r>
            <w:r w:rsidRPr="00DE3828">
              <w:rPr>
                <w:rFonts w:ascii="Arial" w:hAnsi="Arial"/>
                <w:sz w:val="18"/>
                <w:vertAlign w:val="subscript"/>
                <w:lang w:val="pt-BR"/>
              </w:rPr>
              <w:t>2</w:t>
            </w:r>
            <w:r w:rsidRPr="00DE3828">
              <w:rPr>
                <w:rFonts w:ascii="Arial" w:hAnsi="Arial"/>
                <w:sz w:val="18"/>
                <w:lang w:val="pt-BR"/>
              </w:rPr>
              <w:t xml:space="preserve"> eq.</w:t>
            </w: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09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0A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 w:themeFill="accent3"/>
            <w:vAlign w:val="center"/>
          </w:tcPr>
          <w:p w14:paraId="371F3C0B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 w:themeFill="accent3"/>
            <w:vAlign w:val="center"/>
          </w:tcPr>
          <w:p w14:paraId="371F3C0C" w14:textId="77777777" w:rsidR="00D05F77" w:rsidRPr="00DE3828" w:rsidRDefault="00D05F77" w:rsidP="00D05F77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DE3828" w:rsidRPr="00DE3828" w14:paraId="371F3C14" w14:textId="77777777" w:rsidTr="00D05F77">
        <w:trPr>
          <w:cantSplit/>
          <w:trHeight w:val="284"/>
        </w:trPr>
        <w:tc>
          <w:tcPr>
            <w:tcW w:w="2972" w:type="dxa"/>
            <w:gridSpan w:val="2"/>
            <w:shd w:val="clear" w:color="auto" w:fill="B4D0B6" w:themeFill="accent3"/>
            <w:vAlign w:val="center"/>
          </w:tcPr>
          <w:p w14:paraId="371F3C0E" w14:textId="4608C3DE" w:rsidR="00B60CCA" w:rsidRPr="00DE3828" w:rsidRDefault="00784FFF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 xml:space="preserve">Potencial de destruição da camada de ozônio estratosférico </w:t>
            </w:r>
            <w:r w:rsidR="00B60CCA" w:rsidRPr="00DE3828">
              <w:rPr>
                <w:rFonts w:ascii="Arial" w:hAnsi="Arial"/>
                <w:sz w:val="18"/>
                <w:lang w:val="pt-BR"/>
              </w:rPr>
              <w:t>(ODP)</w:t>
            </w:r>
          </w:p>
        </w:tc>
        <w:tc>
          <w:tcPr>
            <w:tcW w:w="992" w:type="dxa"/>
            <w:shd w:val="clear" w:color="auto" w:fill="B4D0B6" w:themeFill="accent3"/>
            <w:vAlign w:val="center"/>
          </w:tcPr>
          <w:p w14:paraId="371F3C0F" w14:textId="77777777" w:rsidR="00B60CCA" w:rsidRPr="00DE3828" w:rsidRDefault="00B60CCA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kg CFC 11 eq.</w:t>
            </w: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10" w14:textId="77777777" w:rsidR="00B60CCA" w:rsidRPr="00DE3828" w:rsidRDefault="00B60CCA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11" w14:textId="77777777" w:rsidR="00B60CCA" w:rsidRPr="00DE3828" w:rsidRDefault="00B60CCA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 w:themeFill="accent3"/>
            <w:vAlign w:val="center"/>
          </w:tcPr>
          <w:p w14:paraId="371F3C12" w14:textId="77777777" w:rsidR="00B60CCA" w:rsidRPr="00DE3828" w:rsidRDefault="00B60CCA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 w:themeFill="accent3"/>
            <w:vAlign w:val="center"/>
          </w:tcPr>
          <w:p w14:paraId="371F3C13" w14:textId="77777777" w:rsidR="00B60CCA" w:rsidRPr="00DE3828" w:rsidRDefault="00B60CCA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DE3828" w:rsidRPr="00DE3828" w14:paraId="371F3C1B" w14:textId="77777777" w:rsidTr="00D05F77">
        <w:trPr>
          <w:cantSplit/>
          <w:trHeight w:val="284"/>
        </w:trPr>
        <w:tc>
          <w:tcPr>
            <w:tcW w:w="2972" w:type="dxa"/>
            <w:gridSpan w:val="2"/>
            <w:shd w:val="clear" w:color="auto" w:fill="B4D0B6" w:themeFill="accent3"/>
            <w:vAlign w:val="center"/>
          </w:tcPr>
          <w:p w14:paraId="371F3C15" w14:textId="6DFBE5C1" w:rsidR="00002068" w:rsidRPr="00DE3828" w:rsidRDefault="00784FFF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Potencial de acidificação (AP)</w:t>
            </w:r>
          </w:p>
        </w:tc>
        <w:tc>
          <w:tcPr>
            <w:tcW w:w="992" w:type="dxa"/>
            <w:shd w:val="clear" w:color="auto" w:fill="B4D0B6" w:themeFill="accent3"/>
            <w:vAlign w:val="center"/>
          </w:tcPr>
          <w:p w14:paraId="371F3C16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kg SO</w:t>
            </w:r>
            <w:r w:rsidRPr="00DE3828">
              <w:rPr>
                <w:rFonts w:ascii="Arial" w:hAnsi="Arial"/>
                <w:sz w:val="18"/>
                <w:vertAlign w:val="subscript"/>
                <w:lang w:val="pt-BR"/>
              </w:rPr>
              <w:t>2</w:t>
            </w:r>
            <w:r w:rsidRPr="00DE3828">
              <w:rPr>
                <w:rFonts w:ascii="Arial" w:hAnsi="Arial"/>
                <w:sz w:val="18"/>
                <w:lang w:val="pt-BR"/>
              </w:rPr>
              <w:t xml:space="preserve"> eq.</w:t>
            </w: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17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18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 w:themeFill="accent3"/>
            <w:vAlign w:val="center"/>
          </w:tcPr>
          <w:p w14:paraId="371F3C19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 w:themeFill="accent3"/>
            <w:vAlign w:val="center"/>
          </w:tcPr>
          <w:p w14:paraId="371F3C1A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DE3828" w:rsidRPr="00DE3828" w14:paraId="371F3C22" w14:textId="77777777" w:rsidTr="00D05F77">
        <w:trPr>
          <w:cantSplit/>
          <w:trHeight w:val="284"/>
        </w:trPr>
        <w:tc>
          <w:tcPr>
            <w:tcW w:w="2972" w:type="dxa"/>
            <w:gridSpan w:val="2"/>
            <w:shd w:val="clear" w:color="auto" w:fill="B4D0B6" w:themeFill="accent3"/>
            <w:vAlign w:val="center"/>
          </w:tcPr>
          <w:p w14:paraId="371F3C1C" w14:textId="7CDFFCE0" w:rsidR="00002068" w:rsidRPr="00DE3828" w:rsidRDefault="00784FFF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Potencial de eutrofização (EP)</w:t>
            </w:r>
          </w:p>
        </w:tc>
        <w:tc>
          <w:tcPr>
            <w:tcW w:w="992" w:type="dxa"/>
            <w:shd w:val="clear" w:color="auto" w:fill="B4D0B6" w:themeFill="accent3"/>
            <w:vAlign w:val="center"/>
          </w:tcPr>
          <w:p w14:paraId="371F3C1D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kg PO</w:t>
            </w:r>
            <w:r w:rsidRPr="00DE3828">
              <w:rPr>
                <w:rFonts w:ascii="Arial" w:hAnsi="Arial"/>
                <w:sz w:val="18"/>
                <w:vertAlign w:val="subscript"/>
                <w:lang w:val="pt-BR"/>
              </w:rPr>
              <w:t>4</w:t>
            </w:r>
            <w:r w:rsidRPr="00DE3828">
              <w:rPr>
                <w:rFonts w:ascii="Arial" w:hAnsi="Arial"/>
                <w:sz w:val="18"/>
                <w:vertAlign w:val="superscript"/>
                <w:lang w:val="pt-BR"/>
              </w:rPr>
              <w:t>3-</w:t>
            </w:r>
            <w:r w:rsidRPr="00DE3828">
              <w:rPr>
                <w:rFonts w:ascii="Arial" w:hAnsi="Arial"/>
                <w:sz w:val="18"/>
                <w:lang w:val="pt-BR"/>
              </w:rPr>
              <w:t xml:space="preserve"> eq.</w:t>
            </w: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1E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1F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 w:themeFill="accent3"/>
            <w:vAlign w:val="center"/>
          </w:tcPr>
          <w:p w14:paraId="371F3C20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 w:themeFill="accent3"/>
            <w:vAlign w:val="center"/>
          </w:tcPr>
          <w:p w14:paraId="371F3C21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DE3828" w:rsidRPr="00DE3828" w14:paraId="371F3C29" w14:textId="77777777" w:rsidTr="00D05F77">
        <w:trPr>
          <w:cantSplit/>
          <w:trHeight w:val="567"/>
        </w:trPr>
        <w:tc>
          <w:tcPr>
            <w:tcW w:w="2972" w:type="dxa"/>
            <w:gridSpan w:val="2"/>
            <w:shd w:val="clear" w:color="auto" w:fill="B4D0B6" w:themeFill="accent3"/>
            <w:vAlign w:val="center"/>
          </w:tcPr>
          <w:p w14:paraId="371F3C23" w14:textId="2E1C3500" w:rsidR="00002068" w:rsidRPr="00DE3828" w:rsidRDefault="00784FFF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Potencial de Formação de Oxidante Fotoquímico (​PFOF)</w:t>
            </w:r>
          </w:p>
        </w:tc>
        <w:tc>
          <w:tcPr>
            <w:tcW w:w="992" w:type="dxa"/>
            <w:shd w:val="clear" w:color="auto" w:fill="B4D0B6" w:themeFill="accent3"/>
            <w:vAlign w:val="center"/>
          </w:tcPr>
          <w:p w14:paraId="371F3C24" w14:textId="20E9C66A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 xml:space="preserve">kg </w:t>
            </w:r>
            <w:r w:rsidR="009D5BCB" w:rsidRPr="00DE3828">
              <w:rPr>
                <w:rFonts w:ascii="Arial" w:hAnsi="Arial"/>
                <w:color w:val="000000"/>
                <w:sz w:val="18"/>
                <w:lang w:val="pt-BR"/>
              </w:rPr>
              <w:t xml:space="preserve">NMVOC </w:t>
            </w:r>
            <w:r w:rsidRPr="00DE3828">
              <w:rPr>
                <w:rFonts w:ascii="Arial" w:hAnsi="Arial"/>
                <w:sz w:val="18"/>
                <w:lang w:val="pt-BR"/>
              </w:rPr>
              <w:t>eq.</w:t>
            </w: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25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26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 w:themeFill="accent3"/>
            <w:vAlign w:val="center"/>
          </w:tcPr>
          <w:p w14:paraId="371F3C27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 w:themeFill="accent3"/>
            <w:vAlign w:val="center"/>
          </w:tcPr>
          <w:p w14:paraId="371F3C28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DE3828" w:rsidRPr="00DE3828" w14:paraId="371F3C30" w14:textId="77777777" w:rsidTr="00D05F77">
        <w:trPr>
          <w:cantSplit/>
          <w:trHeight w:val="284"/>
        </w:trPr>
        <w:tc>
          <w:tcPr>
            <w:tcW w:w="2972" w:type="dxa"/>
            <w:gridSpan w:val="2"/>
            <w:shd w:val="clear" w:color="auto" w:fill="B4D0B6" w:themeFill="accent3"/>
            <w:vAlign w:val="center"/>
          </w:tcPr>
          <w:p w14:paraId="371F3C2A" w14:textId="52C9C572" w:rsidR="00002068" w:rsidRPr="00DE3828" w:rsidRDefault="00784FFF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Potencial de depleção dos recursos naturais – Elementos</w:t>
            </w:r>
          </w:p>
        </w:tc>
        <w:tc>
          <w:tcPr>
            <w:tcW w:w="992" w:type="dxa"/>
            <w:shd w:val="clear" w:color="auto" w:fill="B4D0B6" w:themeFill="accent3"/>
            <w:vAlign w:val="center"/>
          </w:tcPr>
          <w:p w14:paraId="371F3C2B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kg Sb eq.</w:t>
            </w: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2C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2D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 w:themeFill="accent3"/>
            <w:vAlign w:val="center"/>
          </w:tcPr>
          <w:p w14:paraId="371F3C2E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 w:themeFill="accent3"/>
            <w:vAlign w:val="center"/>
          </w:tcPr>
          <w:p w14:paraId="371F3C2F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DE3828" w:rsidRPr="00DE3828" w14:paraId="371F3C37" w14:textId="77777777" w:rsidTr="00D05F77">
        <w:trPr>
          <w:cantSplit/>
          <w:trHeight w:val="567"/>
        </w:trPr>
        <w:tc>
          <w:tcPr>
            <w:tcW w:w="2972" w:type="dxa"/>
            <w:gridSpan w:val="2"/>
            <w:shd w:val="clear" w:color="auto" w:fill="B4D0B6" w:themeFill="accent3"/>
            <w:vAlign w:val="center"/>
          </w:tcPr>
          <w:p w14:paraId="371F3C31" w14:textId="449092EB" w:rsidR="00002068" w:rsidRPr="00DE3828" w:rsidRDefault="00784FFF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Potencial de depleção de recursos naturais – Combustíveis fósseis</w:t>
            </w:r>
          </w:p>
        </w:tc>
        <w:tc>
          <w:tcPr>
            <w:tcW w:w="992" w:type="dxa"/>
            <w:shd w:val="clear" w:color="auto" w:fill="B4D0B6" w:themeFill="accent3"/>
            <w:vAlign w:val="center"/>
          </w:tcPr>
          <w:p w14:paraId="371F3C32" w14:textId="37F22C1D" w:rsidR="00002068" w:rsidRPr="00DE3828" w:rsidRDefault="00784FFF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MJ, valor calorífico líquido</w:t>
            </w: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33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34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 w:themeFill="accent3"/>
            <w:vAlign w:val="center"/>
          </w:tcPr>
          <w:p w14:paraId="371F3C35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 w:themeFill="accent3"/>
            <w:vAlign w:val="center"/>
          </w:tcPr>
          <w:p w14:paraId="371F3C36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DE3828" w:rsidRPr="00DE3828" w14:paraId="371F3C3E" w14:textId="77777777" w:rsidTr="00D05F77">
        <w:trPr>
          <w:cantSplit/>
          <w:trHeight w:val="284"/>
        </w:trPr>
        <w:tc>
          <w:tcPr>
            <w:tcW w:w="2972" w:type="dxa"/>
            <w:gridSpan w:val="2"/>
            <w:shd w:val="clear" w:color="auto" w:fill="B4D0B6" w:themeFill="accent3"/>
            <w:vAlign w:val="center"/>
          </w:tcPr>
          <w:p w14:paraId="371F3C38" w14:textId="4FD2D185" w:rsidR="00002068" w:rsidRPr="00DE3828" w:rsidRDefault="00784FFF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Potencial de escassez de água</w:t>
            </w:r>
          </w:p>
        </w:tc>
        <w:tc>
          <w:tcPr>
            <w:tcW w:w="992" w:type="dxa"/>
            <w:shd w:val="clear" w:color="auto" w:fill="B4D0B6" w:themeFill="accent3"/>
            <w:vAlign w:val="center"/>
          </w:tcPr>
          <w:p w14:paraId="371F3C39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</w:t>
            </w:r>
            <w:r w:rsidRPr="00DE3828">
              <w:rPr>
                <w:rFonts w:ascii="Arial" w:hAnsi="Arial"/>
                <w:sz w:val="18"/>
                <w:vertAlign w:val="superscript"/>
                <w:lang w:val="pt-BR"/>
              </w:rPr>
              <w:t>3</w:t>
            </w:r>
            <w:r w:rsidRPr="00DE3828">
              <w:rPr>
                <w:rFonts w:ascii="Arial" w:hAnsi="Arial"/>
                <w:sz w:val="18"/>
                <w:lang w:val="pt-BR"/>
              </w:rPr>
              <w:t xml:space="preserve"> eq.</w:t>
            </w: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3A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 w:themeFill="accent3"/>
            <w:vAlign w:val="center"/>
          </w:tcPr>
          <w:p w14:paraId="371F3C3B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 w:themeFill="accent3"/>
            <w:vAlign w:val="center"/>
          </w:tcPr>
          <w:p w14:paraId="371F3C3C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 w:themeFill="accent3"/>
            <w:vAlign w:val="center"/>
          </w:tcPr>
          <w:p w14:paraId="371F3C3D" w14:textId="77777777" w:rsidR="00002068" w:rsidRPr="00DE3828" w:rsidRDefault="00002068" w:rsidP="00421134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</w:tbl>
    <w:p w14:paraId="371F3C3F" w14:textId="77777777" w:rsidR="00F668B1" w:rsidRPr="00DE3828" w:rsidRDefault="00F668B1" w:rsidP="00A4153A">
      <w:pPr>
        <w:rPr>
          <w:rFonts w:cs="Arial"/>
          <w:b/>
          <w:sz w:val="24"/>
          <w:lang w:val="pt-BR"/>
        </w:rPr>
      </w:pPr>
    </w:p>
    <w:p w14:paraId="46832989" w14:textId="77777777" w:rsidR="00077BBA" w:rsidRDefault="00077BBA" w:rsidP="00A4153A">
      <w:pPr>
        <w:rPr>
          <w:rFonts w:cs="Arial"/>
          <w:b/>
          <w:sz w:val="24"/>
          <w:lang w:val="pt-BR"/>
        </w:rPr>
      </w:pPr>
      <w:r>
        <w:rPr>
          <w:rFonts w:cs="Arial"/>
          <w:b/>
          <w:sz w:val="24"/>
          <w:lang w:val="pt-BR"/>
        </w:rPr>
        <w:br w:type="page"/>
      </w:r>
    </w:p>
    <w:p w14:paraId="371F3C40" w14:textId="1C7819D1" w:rsidR="00A4153A" w:rsidRPr="00DE3828" w:rsidRDefault="00A4153A" w:rsidP="00A4153A">
      <w:pPr>
        <w:rPr>
          <w:rFonts w:cs="Arial"/>
          <w:b/>
          <w:sz w:val="24"/>
          <w:lang w:val="pt-BR"/>
        </w:rPr>
      </w:pPr>
      <w:r w:rsidRPr="00DE3828">
        <w:rPr>
          <w:rFonts w:cs="Arial"/>
          <w:b/>
          <w:sz w:val="24"/>
          <w:lang w:val="pt-BR"/>
        </w:rPr>
        <w:lastRenderedPageBreak/>
        <w:t>Us</w:t>
      </w:r>
      <w:r w:rsidR="00784FFF" w:rsidRPr="00DE3828">
        <w:rPr>
          <w:rFonts w:cs="Arial"/>
          <w:b/>
          <w:sz w:val="24"/>
          <w:lang w:val="pt-BR"/>
        </w:rPr>
        <w:t xml:space="preserve">o de recursos </w:t>
      </w:r>
    </w:p>
    <w:tbl>
      <w:tblPr>
        <w:tblStyle w:val="Tabelacomgrade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434"/>
        <w:gridCol w:w="1231"/>
        <w:gridCol w:w="1276"/>
        <w:gridCol w:w="1276"/>
        <w:gridCol w:w="1559"/>
        <w:gridCol w:w="987"/>
      </w:tblGrid>
      <w:tr w:rsidR="00784FFF" w:rsidRPr="00DE3828" w14:paraId="371F3C47" w14:textId="77777777" w:rsidTr="00784FFF">
        <w:trPr>
          <w:cantSplit/>
          <w:trHeight w:val="397"/>
        </w:trPr>
        <w:tc>
          <w:tcPr>
            <w:tcW w:w="2733" w:type="dxa"/>
            <w:gridSpan w:val="2"/>
            <w:shd w:val="clear" w:color="auto" w:fill="6F896A" w:themeFill="accent2"/>
            <w:vAlign w:val="center"/>
          </w:tcPr>
          <w:p w14:paraId="371F3C41" w14:textId="353A0AE0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>PARÂMETROS</w:t>
            </w:r>
          </w:p>
        </w:tc>
        <w:tc>
          <w:tcPr>
            <w:tcW w:w="1231" w:type="dxa"/>
            <w:shd w:val="clear" w:color="auto" w:fill="6F896A" w:themeFill="accent2"/>
            <w:vAlign w:val="center"/>
          </w:tcPr>
          <w:p w14:paraId="371F3C42" w14:textId="02AC6EC1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>UN</w:t>
            </w:r>
          </w:p>
        </w:tc>
        <w:tc>
          <w:tcPr>
            <w:tcW w:w="1276" w:type="dxa"/>
            <w:shd w:val="clear" w:color="auto" w:fill="6F896A" w:themeFill="accent2"/>
            <w:vAlign w:val="center"/>
          </w:tcPr>
          <w:p w14:paraId="371F3C43" w14:textId="18FB9599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Montante </w:t>
            </w:r>
            <w:r w:rsidRPr="00DE3828">
              <w:rPr>
                <w:b w:val="0"/>
                <w:sz w:val="18"/>
                <w:lang w:val="pt-BR"/>
              </w:rPr>
              <w:t>(</w:t>
            </w:r>
            <w:proofErr w:type="spellStart"/>
            <w:r w:rsidRPr="00DE3828">
              <w:rPr>
                <w:b w:val="0"/>
                <w:sz w:val="18"/>
                <w:lang w:val="pt-BR"/>
              </w:rPr>
              <w:t>Upstream</w:t>
            </w:r>
            <w:proofErr w:type="spellEnd"/>
            <w:r w:rsidRPr="00DE3828">
              <w:rPr>
                <w:b w:val="0"/>
                <w:sz w:val="18"/>
                <w:lang w:val="pt-BR"/>
              </w:rPr>
              <w:t>)</w:t>
            </w:r>
          </w:p>
        </w:tc>
        <w:tc>
          <w:tcPr>
            <w:tcW w:w="1276" w:type="dxa"/>
            <w:shd w:val="clear" w:color="auto" w:fill="6F896A" w:themeFill="accent2"/>
            <w:vAlign w:val="center"/>
          </w:tcPr>
          <w:p w14:paraId="371F3C44" w14:textId="45B1D3A8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Fabricação </w:t>
            </w:r>
            <w:r w:rsidRPr="00DE3828">
              <w:rPr>
                <w:b w:val="0"/>
                <w:sz w:val="18"/>
                <w:lang w:val="pt-BR"/>
              </w:rPr>
              <w:t>(Core)</w:t>
            </w:r>
            <w:r w:rsidRPr="00DE3828">
              <w:rPr>
                <w:sz w:val="18"/>
                <w:lang w:val="pt-BR"/>
              </w:rPr>
              <w:t xml:space="preserve"> </w:t>
            </w:r>
          </w:p>
        </w:tc>
        <w:tc>
          <w:tcPr>
            <w:tcW w:w="1559" w:type="dxa"/>
            <w:shd w:val="clear" w:color="auto" w:fill="6F896A" w:themeFill="accent2"/>
            <w:vAlign w:val="center"/>
          </w:tcPr>
          <w:p w14:paraId="371F3C45" w14:textId="0BBB1084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Jusante </w:t>
            </w:r>
            <w:r w:rsidRPr="00DE3828">
              <w:rPr>
                <w:b w:val="0"/>
                <w:sz w:val="18"/>
                <w:lang w:val="pt-BR"/>
              </w:rPr>
              <w:t>(</w:t>
            </w:r>
            <w:proofErr w:type="spellStart"/>
            <w:r w:rsidRPr="00DE3828">
              <w:rPr>
                <w:b w:val="0"/>
                <w:sz w:val="18"/>
                <w:lang w:val="pt-BR"/>
              </w:rPr>
              <w:t>Downstream</w:t>
            </w:r>
            <w:proofErr w:type="spellEnd"/>
            <w:r w:rsidRPr="00DE3828">
              <w:rPr>
                <w:b w:val="0"/>
                <w:sz w:val="18"/>
                <w:lang w:val="pt-BR"/>
              </w:rPr>
              <w:t>)</w:t>
            </w:r>
          </w:p>
        </w:tc>
        <w:tc>
          <w:tcPr>
            <w:tcW w:w="987" w:type="dxa"/>
            <w:shd w:val="clear" w:color="auto" w:fill="6F896A" w:themeFill="accent2"/>
            <w:vAlign w:val="center"/>
          </w:tcPr>
          <w:p w14:paraId="371F3C46" w14:textId="77777777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>TOTAL</w:t>
            </w:r>
          </w:p>
        </w:tc>
      </w:tr>
      <w:tr w:rsidR="00784FFF" w:rsidRPr="00DE3828" w14:paraId="371F3C4F" w14:textId="77777777" w:rsidTr="00784FFF">
        <w:trPr>
          <w:cantSplit/>
          <w:trHeight w:val="567"/>
        </w:trPr>
        <w:tc>
          <w:tcPr>
            <w:tcW w:w="1299" w:type="dxa"/>
            <w:vMerge w:val="restart"/>
            <w:shd w:val="clear" w:color="auto" w:fill="B4D0B6"/>
            <w:vAlign w:val="center"/>
          </w:tcPr>
          <w:p w14:paraId="371F3C48" w14:textId="1CBF159D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Energia primária - Renovável</w:t>
            </w:r>
          </w:p>
        </w:tc>
        <w:tc>
          <w:tcPr>
            <w:tcW w:w="1434" w:type="dxa"/>
            <w:shd w:val="clear" w:color="auto" w:fill="B4D0B6"/>
            <w:vAlign w:val="center"/>
          </w:tcPr>
          <w:p w14:paraId="371F3C49" w14:textId="2717C625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Uso como transportador de energia</w:t>
            </w:r>
          </w:p>
        </w:tc>
        <w:tc>
          <w:tcPr>
            <w:tcW w:w="1231" w:type="dxa"/>
            <w:shd w:val="clear" w:color="auto" w:fill="B4D0B6"/>
            <w:vAlign w:val="center"/>
          </w:tcPr>
          <w:p w14:paraId="371F3C4A" w14:textId="20137714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MJ, valor calorífico líquido</w:t>
            </w:r>
          </w:p>
        </w:tc>
        <w:tc>
          <w:tcPr>
            <w:tcW w:w="1276" w:type="dxa"/>
            <w:shd w:val="clear" w:color="auto" w:fill="B4D0B6"/>
            <w:vAlign w:val="center"/>
          </w:tcPr>
          <w:p w14:paraId="371F3C4B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/>
            <w:vAlign w:val="center"/>
          </w:tcPr>
          <w:p w14:paraId="371F3C4C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/>
            <w:vAlign w:val="center"/>
          </w:tcPr>
          <w:p w14:paraId="371F3C4D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/>
            <w:vAlign w:val="center"/>
          </w:tcPr>
          <w:p w14:paraId="371F3C4E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784FFF" w:rsidRPr="00DE3828" w14:paraId="371F3C57" w14:textId="77777777" w:rsidTr="00784FFF">
        <w:trPr>
          <w:cantSplit/>
          <w:trHeight w:val="567"/>
        </w:trPr>
        <w:tc>
          <w:tcPr>
            <w:tcW w:w="1299" w:type="dxa"/>
            <w:vMerge/>
            <w:shd w:val="clear" w:color="auto" w:fill="B4D0B6"/>
            <w:vAlign w:val="center"/>
          </w:tcPr>
          <w:p w14:paraId="371F3C50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434" w:type="dxa"/>
            <w:shd w:val="clear" w:color="auto" w:fill="B4D0B6"/>
            <w:vAlign w:val="center"/>
          </w:tcPr>
          <w:p w14:paraId="371F3C51" w14:textId="1DA58A1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Uso como matérias-primas</w:t>
            </w:r>
          </w:p>
        </w:tc>
        <w:tc>
          <w:tcPr>
            <w:tcW w:w="1231" w:type="dxa"/>
            <w:shd w:val="clear" w:color="auto" w:fill="B4D0B6"/>
            <w:vAlign w:val="center"/>
          </w:tcPr>
          <w:p w14:paraId="371F3C52" w14:textId="4D855875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MJ, valor calorífico líquido</w:t>
            </w:r>
          </w:p>
        </w:tc>
        <w:tc>
          <w:tcPr>
            <w:tcW w:w="1276" w:type="dxa"/>
            <w:shd w:val="clear" w:color="auto" w:fill="B4D0B6"/>
            <w:vAlign w:val="center"/>
          </w:tcPr>
          <w:p w14:paraId="371F3C53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/>
            <w:vAlign w:val="center"/>
          </w:tcPr>
          <w:p w14:paraId="371F3C54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/>
            <w:vAlign w:val="center"/>
          </w:tcPr>
          <w:p w14:paraId="371F3C55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/>
            <w:vAlign w:val="center"/>
          </w:tcPr>
          <w:p w14:paraId="371F3C56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784FFF" w:rsidRPr="00DE3828" w14:paraId="371F3C5F" w14:textId="77777777" w:rsidTr="00784FFF">
        <w:trPr>
          <w:cantSplit/>
          <w:trHeight w:val="284"/>
        </w:trPr>
        <w:tc>
          <w:tcPr>
            <w:tcW w:w="1299" w:type="dxa"/>
            <w:vMerge/>
            <w:shd w:val="clear" w:color="auto" w:fill="B4D0B6"/>
            <w:vAlign w:val="center"/>
          </w:tcPr>
          <w:p w14:paraId="371F3C58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434" w:type="dxa"/>
            <w:shd w:val="clear" w:color="auto" w:fill="B4D0B6"/>
            <w:vAlign w:val="center"/>
          </w:tcPr>
          <w:p w14:paraId="371F3C59" w14:textId="7200151E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TOTAL</w:t>
            </w:r>
          </w:p>
        </w:tc>
        <w:tc>
          <w:tcPr>
            <w:tcW w:w="1231" w:type="dxa"/>
            <w:shd w:val="clear" w:color="auto" w:fill="B4D0B6"/>
            <w:vAlign w:val="center"/>
          </w:tcPr>
          <w:p w14:paraId="371F3C5A" w14:textId="43C0AF3F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MJ, valor calorífico líquido</w:t>
            </w:r>
          </w:p>
        </w:tc>
        <w:tc>
          <w:tcPr>
            <w:tcW w:w="1276" w:type="dxa"/>
            <w:shd w:val="clear" w:color="auto" w:fill="B4D0B6"/>
            <w:vAlign w:val="center"/>
          </w:tcPr>
          <w:p w14:paraId="371F3C5B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/>
            <w:vAlign w:val="center"/>
          </w:tcPr>
          <w:p w14:paraId="371F3C5C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/>
            <w:vAlign w:val="center"/>
          </w:tcPr>
          <w:p w14:paraId="371F3C5D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/>
            <w:vAlign w:val="center"/>
          </w:tcPr>
          <w:p w14:paraId="371F3C5E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784FFF" w:rsidRPr="00DE3828" w14:paraId="371F3C67" w14:textId="77777777" w:rsidTr="00784FFF">
        <w:trPr>
          <w:cantSplit/>
          <w:trHeight w:val="567"/>
        </w:trPr>
        <w:tc>
          <w:tcPr>
            <w:tcW w:w="1299" w:type="dxa"/>
            <w:vMerge w:val="restart"/>
            <w:shd w:val="clear" w:color="auto" w:fill="B4D0B6"/>
            <w:vAlign w:val="center"/>
          </w:tcPr>
          <w:p w14:paraId="5C698BF8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 xml:space="preserve">Energia renovável - </w:t>
            </w:r>
          </w:p>
          <w:p w14:paraId="371F3C60" w14:textId="582BA09A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Não-renovável</w:t>
            </w:r>
          </w:p>
        </w:tc>
        <w:tc>
          <w:tcPr>
            <w:tcW w:w="1434" w:type="dxa"/>
            <w:shd w:val="clear" w:color="auto" w:fill="B4D0B6"/>
            <w:vAlign w:val="center"/>
          </w:tcPr>
          <w:p w14:paraId="371F3C61" w14:textId="1FE59A3B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Uso como transportador de energia</w:t>
            </w:r>
          </w:p>
        </w:tc>
        <w:tc>
          <w:tcPr>
            <w:tcW w:w="1231" w:type="dxa"/>
            <w:shd w:val="clear" w:color="auto" w:fill="B4D0B6"/>
            <w:vAlign w:val="center"/>
          </w:tcPr>
          <w:p w14:paraId="371F3C62" w14:textId="1BB582F2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MJ, valor calorífico líquido</w:t>
            </w:r>
          </w:p>
        </w:tc>
        <w:tc>
          <w:tcPr>
            <w:tcW w:w="1276" w:type="dxa"/>
            <w:shd w:val="clear" w:color="auto" w:fill="B4D0B6"/>
            <w:vAlign w:val="center"/>
          </w:tcPr>
          <w:p w14:paraId="371F3C63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/>
            <w:vAlign w:val="center"/>
          </w:tcPr>
          <w:p w14:paraId="371F3C64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/>
            <w:vAlign w:val="center"/>
          </w:tcPr>
          <w:p w14:paraId="371F3C65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/>
            <w:vAlign w:val="center"/>
          </w:tcPr>
          <w:p w14:paraId="371F3C66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784FFF" w:rsidRPr="00DE3828" w14:paraId="371F3C6F" w14:textId="77777777" w:rsidTr="00784FFF">
        <w:trPr>
          <w:cantSplit/>
          <w:trHeight w:val="567"/>
        </w:trPr>
        <w:tc>
          <w:tcPr>
            <w:tcW w:w="1299" w:type="dxa"/>
            <w:vMerge/>
            <w:shd w:val="clear" w:color="auto" w:fill="B4D0B6"/>
            <w:vAlign w:val="center"/>
          </w:tcPr>
          <w:p w14:paraId="371F3C68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434" w:type="dxa"/>
            <w:shd w:val="clear" w:color="auto" w:fill="B4D0B6"/>
            <w:vAlign w:val="center"/>
          </w:tcPr>
          <w:p w14:paraId="371F3C69" w14:textId="00B93EC1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Uso como matérias-primas</w:t>
            </w:r>
          </w:p>
        </w:tc>
        <w:tc>
          <w:tcPr>
            <w:tcW w:w="1231" w:type="dxa"/>
            <w:shd w:val="clear" w:color="auto" w:fill="B4D0B6"/>
            <w:vAlign w:val="center"/>
          </w:tcPr>
          <w:p w14:paraId="371F3C6A" w14:textId="3DAC3CAD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MJ, valor calorífico líquido</w:t>
            </w:r>
          </w:p>
        </w:tc>
        <w:tc>
          <w:tcPr>
            <w:tcW w:w="1276" w:type="dxa"/>
            <w:shd w:val="clear" w:color="auto" w:fill="B4D0B6"/>
            <w:vAlign w:val="center"/>
          </w:tcPr>
          <w:p w14:paraId="371F3C6B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/>
            <w:vAlign w:val="center"/>
          </w:tcPr>
          <w:p w14:paraId="371F3C6C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/>
            <w:vAlign w:val="center"/>
          </w:tcPr>
          <w:p w14:paraId="371F3C6D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/>
            <w:vAlign w:val="center"/>
          </w:tcPr>
          <w:p w14:paraId="371F3C6E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784FFF" w:rsidRPr="00DE3828" w14:paraId="371F3C77" w14:textId="77777777" w:rsidTr="00784FFF">
        <w:trPr>
          <w:cantSplit/>
          <w:trHeight w:val="284"/>
        </w:trPr>
        <w:tc>
          <w:tcPr>
            <w:tcW w:w="1299" w:type="dxa"/>
            <w:vMerge/>
            <w:shd w:val="clear" w:color="auto" w:fill="B4D0B6"/>
            <w:vAlign w:val="center"/>
          </w:tcPr>
          <w:p w14:paraId="371F3C70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434" w:type="dxa"/>
            <w:shd w:val="clear" w:color="auto" w:fill="B4D0B6"/>
            <w:vAlign w:val="center"/>
          </w:tcPr>
          <w:p w14:paraId="371F3C71" w14:textId="0FD25683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TOTAL</w:t>
            </w:r>
          </w:p>
        </w:tc>
        <w:tc>
          <w:tcPr>
            <w:tcW w:w="1231" w:type="dxa"/>
            <w:shd w:val="clear" w:color="auto" w:fill="B4D0B6"/>
            <w:vAlign w:val="center"/>
          </w:tcPr>
          <w:p w14:paraId="371F3C72" w14:textId="23F86EDD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MJ, valor calorífico líquido</w:t>
            </w:r>
          </w:p>
        </w:tc>
        <w:tc>
          <w:tcPr>
            <w:tcW w:w="1276" w:type="dxa"/>
            <w:shd w:val="clear" w:color="auto" w:fill="B4D0B6"/>
            <w:vAlign w:val="center"/>
          </w:tcPr>
          <w:p w14:paraId="371F3C73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/>
            <w:vAlign w:val="center"/>
          </w:tcPr>
          <w:p w14:paraId="371F3C74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/>
            <w:vAlign w:val="center"/>
          </w:tcPr>
          <w:p w14:paraId="371F3C75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/>
            <w:vAlign w:val="center"/>
          </w:tcPr>
          <w:p w14:paraId="371F3C76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784FFF" w:rsidRPr="00DE3828" w14:paraId="371F3C7E" w14:textId="77777777" w:rsidTr="00784FFF">
        <w:trPr>
          <w:cantSplit/>
          <w:trHeight w:val="284"/>
        </w:trPr>
        <w:tc>
          <w:tcPr>
            <w:tcW w:w="2733" w:type="dxa"/>
            <w:gridSpan w:val="2"/>
            <w:shd w:val="clear" w:color="auto" w:fill="B4D0B6"/>
            <w:vAlign w:val="center"/>
          </w:tcPr>
          <w:p w14:paraId="371F3C78" w14:textId="148A844C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Material secundário</w:t>
            </w:r>
          </w:p>
        </w:tc>
        <w:tc>
          <w:tcPr>
            <w:tcW w:w="1231" w:type="dxa"/>
            <w:shd w:val="clear" w:color="auto" w:fill="B4D0B6"/>
            <w:vAlign w:val="center"/>
          </w:tcPr>
          <w:p w14:paraId="371F3C79" w14:textId="67253484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kg</w:t>
            </w:r>
          </w:p>
        </w:tc>
        <w:tc>
          <w:tcPr>
            <w:tcW w:w="1276" w:type="dxa"/>
            <w:shd w:val="clear" w:color="auto" w:fill="B4D0B6"/>
            <w:vAlign w:val="center"/>
          </w:tcPr>
          <w:p w14:paraId="371F3C7A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/>
            <w:vAlign w:val="center"/>
          </w:tcPr>
          <w:p w14:paraId="371F3C7B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/>
            <w:vAlign w:val="center"/>
          </w:tcPr>
          <w:p w14:paraId="371F3C7C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/>
            <w:vAlign w:val="center"/>
          </w:tcPr>
          <w:p w14:paraId="371F3C7D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784FFF" w:rsidRPr="00DE3828" w14:paraId="371F3C85" w14:textId="77777777" w:rsidTr="00784FFF">
        <w:trPr>
          <w:cantSplit/>
          <w:trHeight w:val="284"/>
        </w:trPr>
        <w:tc>
          <w:tcPr>
            <w:tcW w:w="2733" w:type="dxa"/>
            <w:gridSpan w:val="2"/>
            <w:shd w:val="clear" w:color="auto" w:fill="B4D0B6"/>
            <w:vAlign w:val="center"/>
          </w:tcPr>
          <w:p w14:paraId="371F3C7F" w14:textId="74B154E0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 xml:space="preserve">Combustíveis secundários renováveis </w:t>
            </w:r>
          </w:p>
        </w:tc>
        <w:tc>
          <w:tcPr>
            <w:tcW w:w="1231" w:type="dxa"/>
            <w:shd w:val="clear" w:color="auto" w:fill="B4D0B6"/>
            <w:vAlign w:val="center"/>
          </w:tcPr>
          <w:p w14:paraId="371F3C80" w14:textId="17AAE4EE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MJ, valor calorífico líquido</w:t>
            </w:r>
          </w:p>
        </w:tc>
        <w:tc>
          <w:tcPr>
            <w:tcW w:w="1276" w:type="dxa"/>
            <w:shd w:val="clear" w:color="auto" w:fill="B4D0B6"/>
            <w:vAlign w:val="center"/>
          </w:tcPr>
          <w:p w14:paraId="371F3C81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/>
            <w:vAlign w:val="center"/>
          </w:tcPr>
          <w:p w14:paraId="371F3C82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/>
            <w:vAlign w:val="center"/>
          </w:tcPr>
          <w:p w14:paraId="371F3C83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/>
            <w:vAlign w:val="center"/>
          </w:tcPr>
          <w:p w14:paraId="371F3C84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784FFF" w:rsidRPr="00DE3828" w14:paraId="371F3C8C" w14:textId="77777777" w:rsidTr="00784FFF">
        <w:trPr>
          <w:cantSplit/>
          <w:trHeight w:val="284"/>
        </w:trPr>
        <w:tc>
          <w:tcPr>
            <w:tcW w:w="2733" w:type="dxa"/>
            <w:gridSpan w:val="2"/>
            <w:shd w:val="clear" w:color="auto" w:fill="B4D0B6"/>
            <w:vAlign w:val="center"/>
          </w:tcPr>
          <w:p w14:paraId="371F3C86" w14:textId="0828124C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 xml:space="preserve">Combustíveis secundários não-renováveis </w:t>
            </w:r>
          </w:p>
        </w:tc>
        <w:tc>
          <w:tcPr>
            <w:tcW w:w="1231" w:type="dxa"/>
            <w:shd w:val="clear" w:color="auto" w:fill="B4D0B6"/>
            <w:vAlign w:val="center"/>
          </w:tcPr>
          <w:p w14:paraId="371F3C87" w14:textId="738CDD0C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MJ, valor calorífico líquido</w:t>
            </w:r>
          </w:p>
        </w:tc>
        <w:tc>
          <w:tcPr>
            <w:tcW w:w="1276" w:type="dxa"/>
            <w:shd w:val="clear" w:color="auto" w:fill="B4D0B6"/>
            <w:vAlign w:val="center"/>
          </w:tcPr>
          <w:p w14:paraId="371F3C88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/>
            <w:vAlign w:val="center"/>
          </w:tcPr>
          <w:p w14:paraId="371F3C89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/>
            <w:vAlign w:val="center"/>
          </w:tcPr>
          <w:p w14:paraId="371F3C8A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/>
            <w:vAlign w:val="center"/>
          </w:tcPr>
          <w:p w14:paraId="371F3C8B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784FFF" w:rsidRPr="00DE3828" w14:paraId="371F3C93" w14:textId="77777777" w:rsidTr="00784FFF">
        <w:trPr>
          <w:cantSplit/>
          <w:trHeight w:val="284"/>
        </w:trPr>
        <w:tc>
          <w:tcPr>
            <w:tcW w:w="2733" w:type="dxa"/>
            <w:gridSpan w:val="2"/>
            <w:shd w:val="clear" w:color="auto" w:fill="B4D0B6"/>
            <w:vAlign w:val="center"/>
          </w:tcPr>
          <w:p w14:paraId="371F3C8D" w14:textId="3A094F9D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Uso líquido de água doce</w:t>
            </w:r>
          </w:p>
        </w:tc>
        <w:tc>
          <w:tcPr>
            <w:tcW w:w="1231" w:type="dxa"/>
            <w:shd w:val="clear" w:color="auto" w:fill="B4D0B6"/>
            <w:vAlign w:val="center"/>
          </w:tcPr>
          <w:p w14:paraId="371F3C8E" w14:textId="3F24CB99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DE3828">
              <w:rPr>
                <w:rFonts w:ascii="Arial" w:hAnsi="Arial"/>
                <w:sz w:val="18"/>
                <w:lang w:val="pt-BR"/>
              </w:rPr>
              <w:t>m</w:t>
            </w:r>
            <w:r w:rsidRPr="00DE3828">
              <w:rPr>
                <w:rFonts w:ascii="Arial" w:hAnsi="Arial"/>
                <w:sz w:val="18"/>
                <w:vertAlign w:val="superscript"/>
                <w:lang w:val="pt-BR"/>
              </w:rPr>
              <w:t>3</w:t>
            </w:r>
          </w:p>
        </w:tc>
        <w:tc>
          <w:tcPr>
            <w:tcW w:w="1276" w:type="dxa"/>
            <w:shd w:val="clear" w:color="auto" w:fill="B4D0B6"/>
            <w:vAlign w:val="center"/>
          </w:tcPr>
          <w:p w14:paraId="371F3C8F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276" w:type="dxa"/>
            <w:shd w:val="clear" w:color="auto" w:fill="B4D0B6"/>
            <w:vAlign w:val="center"/>
          </w:tcPr>
          <w:p w14:paraId="371F3C90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59" w:type="dxa"/>
            <w:shd w:val="clear" w:color="auto" w:fill="B4D0B6"/>
            <w:vAlign w:val="center"/>
          </w:tcPr>
          <w:p w14:paraId="371F3C91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987" w:type="dxa"/>
            <w:shd w:val="clear" w:color="auto" w:fill="B4D0B6"/>
            <w:vAlign w:val="center"/>
          </w:tcPr>
          <w:p w14:paraId="371F3C92" w14:textId="77777777" w:rsidR="00784FFF" w:rsidRPr="00DE3828" w:rsidRDefault="00784FFF" w:rsidP="00784FFF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</w:tbl>
    <w:p w14:paraId="371F3C94" w14:textId="77777777" w:rsidR="00002068" w:rsidRPr="00DE3828" w:rsidRDefault="00002068">
      <w:pPr>
        <w:spacing w:after="200"/>
        <w:rPr>
          <w:rFonts w:cs="Arial"/>
          <w:b/>
          <w:sz w:val="24"/>
          <w:lang w:val="pt-BR"/>
        </w:rPr>
      </w:pPr>
      <w:r w:rsidRPr="00DE3828">
        <w:rPr>
          <w:rFonts w:cs="Arial"/>
          <w:b/>
          <w:sz w:val="24"/>
          <w:lang w:val="pt-BR"/>
        </w:rPr>
        <w:br w:type="page"/>
      </w:r>
    </w:p>
    <w:p w14:paraId="371F3C95" w14:textId="2F368FC5" w:rsidR="005E4186" w:rsidRPr="00DE3828" w:rsidRDefault="00784FFF" w:rsidP="00A05CDF">
      <w:pPr>
        <w:rPr>
          <w:rFonts w:cs="Arial"/>
          <w:b/>
          <w:sz w:val="24"/>
          <w:lang w:val="pt-BR"/>
        </w:rPr>
      </w:pPr>
      <w:r w:rsidRPr="00DE3828">
        <w:rPr>
          <w:rFonts w:cs="Arial"/>
          <w:b/>
          <w:sz w:val="24"/>
          <w:lang w:val="pt-BR"/>
        </w:rPr>
        <w:lastRenderedPageBreak/>
        <w:t>Geração de resíduos e fluxo de saída</w:t>
      </w:r>
    </w:p>
    <w:p w14:paraId="371F3C96" w14:textId="463352D3" w:rsidR="005E4186" w:rsidRPr="00DE3828" w:rsidRDefault="00784FFF" w:rsidP="00A05CDF">
      <w:pPr>
        <w:rPr>
          <w:rFonts w:cs="Arial"/>
          <w:b/>
          <w:sz w:val="20"/>
          <w:lang w:val="pt-BR"/>
        </w:rPr>
      </w:pPr>
      <w:r w:rsidRPr="00DE3828">
        <w:rPr>
          <w:rFonts w:cs="Arial"/>
          <w:b/>
          <w:sz w:val="20"/>
          <w:lang w:val="pt-BR"/>
        </w:rPr>
        <w:t>Geração de resíduos</w:t>
      </w:r>
    </w:p>
    <w:tbl>
      <w:tblPr>
        <w:tblStyle w:val="Tabelacomgrade"/>
        <w:tblW w:w="4713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97"/>
        <w:gridCol w:w="735"/>
        <w:gridCol w:w="1117"/>
        <w:gridCol w:w="1167"/>
        <w:gridCol w:w="1347"/>
        <w:gridCol w:w="1579"/>
      </w:tblGrid>
      <w:tr w:rsidR="00784FFF" w:rsidRPr="00DE3828" w14:paraId="371F3C9D" w14:textId="77777777" w:rsidTr="00077BBA">
        <w:trPr>
          <w:cantSplit/>
          <w:trHeight w:val="397"/>
        </w:trPr>
        <w:tc>
          <w:tcPr>
            <w:tcW w:w="2597" w:type="dxa"/>
            <w:shd w:val="clear" w:color="auto" w:fill="6F896A" w:themeFill="accent2"/>
            <w:vAlign w:val="center"/>
          </w:tcPr>
          <w:p w14:paraId="371F3C97" w14:textId="566D7FA4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>PARÂMETROS</w:t>
            </w:r>
          </w:p>
        </w:tc>
        <w:tc>
          <w:tcPr>
            <w:tcW w:w="735" w:type="dxa"/>
            <w:shd w:val="clear" w:color="auto" w:fill="6F896A" w:themeFill="accent2"/>
            <w:vAlign w:val="center"/>
          </w:tcPr>
          <w:p w14:paraId="371F3C98" w14:textId="7D176294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>UN</w:t>
            </w:r>
          </w:p>
        </w:tc>
        <w:tc>
          <w:tcPr>
            <w:tcW w:w="1117" w:type="dxa"/>
            <w:shd w:val="clear" w:color="auto" w:fill="6F896A" w:themeFill="accent2"/>
            <w:vAlign w:val="center"/>
          </w:tcPr>
          <w:p w14:paraId="371F3C99" w14:textId="472F747F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Montante </w:t>
            </w:r>
            <w:r w:rsidRPr="00DE3828">
              <w:rPr>
                <w:b w:val="0"/>
                <w:sz w:val="18"/>
                <w:lang w:val="pt-BR"/>
              </w:rPr>
              <w:t>(</w:t>
            </w:r>
            <w:proofErr w:type="spellStart"/>
            <w:r w:rsidRPr="00DE3828">
              <w:rPr>
                <w:b w:val="0"/>
                <w:sz w:val="18"/>
                <w:lang w:val="pt-BR"/>
              </w:rPr>
              <w:t>Upstream</w:t>
            </w:r>
            <w:proofErr w:type="spellEnd"/>
            <w:r w:rsidRPr="00DE3828">
              <w:rPr>
                <w:b w:val="0"/>
                <w:sz w:val="18"/>
                <w:lang w:val="pt-BR"/>
              </w:rPr>
              <w:t>)</w:t>
            </w:r>
          </w:p>
        </w:tc>
        <w:tc>
          <w:tcPr>
            <w:tcW w:w="1167" w:type="dxa"/>
            <w:shd w:val="clear" w:color="auto" w:fill="6F896A" w:themeFill="accent2"/>
            <w:vAlign w:val="center"/>
          </w:tcPr>
          <w:p w14:paraId="371F3C9A" w14:textId="27F3D1F0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Fabricação </w:t>
            </w:r>
            <w:r w:rsidRPr="00DE3828">
              <w:rPr>
                <w:b w:val="0"/>
                <w:sz w:val="18"/>
                <w:lang w:val="pt-BR"/>
              </w:rPr>
              <w:t>(Core)</w:t>
            </w:r>
            <w:r w:rsidRPr="00DE3828">
              <w:rPr>
                <w:sz w:val="18"/>
                <w:lang w:val="pt-BR"/>
              </w:rPr>
              <w:t xml:space="preserve"> </w:t>
            </w:r>
          </w:p>
        </w:tc>
        <w:tc>
          <w:tcPr>
            <w:tcW w:w="1347" w:type="dxa"/>
            <w:shd w:val="clear" w:color="auto" w:fill="6F896A" w:themeFill="accent2"/>
            <w:vAlign w:val="center"/>
          </w:tcPr>
          <w:p w14:paraId="371F3C9B" w14:textId="05788A2B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Jusante </w:t>
            </w:r>
            <w:r w:rsidRPr="00DE3828">
              <w:rPr>
                <w:b w:val="0"/>
                <w:sz w:val="18"/>
                <w:lang w:val="pt-BR"/>
              </w:rPr>
              <w:t>(</w:t>
            </w:r>
            <w:proofErr w:type="spellStart"/>
            <w:r w:rsidRPr="00DE3828">
              <w:rPr>
                <w:b w:val="0"/>
                <w:sz w:val="18"/>
                <w:lang w:val="pt-BR"/>
              </w:rPr>
              <w:t>Downstream</w:t>
            </w:r>
            <w:proofErr w:type="spellEnd"/>
            <w:r w:rsidRPr="00DE3828">
              <w:rPr>
                <w:b w:val="0"/>
                <w:sz w:val="18"/>
                <w:lang w:val="pt-BR"/>
              </w:rPr>
              <w:t>)</w:t>
            </w:r>
          </w:p>
        </w:tc>
        <w:tc>
          <w:tcPr>
            <w:tcW w:w="1579" w:type="dxa"/>
            <w:shd w:val="clear" w:color="auto" w:fill="6F896A" w:themeFill="accent2"/>
            <w:vAlign w:val="center"/>
          </w:tcPr>
          <w:p w14:paraId="371F3C9C" w14:textId="0693AC92" w:rsidR="00784FFF" w:rsidRPr="00DE3828" w:rsidRDefault="00784FFF" w:rsidP="00784FFF">
            <w:pPr>
              <w:pStyle w:val="Headtable"/>
              <w:rPr>
                <w:sz w:val="18"/>
                <w:lang w:val="pt-BR"/>
              </w:rPr>
            </w:pPr>
            <w:r w:rsidRPr="00DE3828">
              <w:rPr>
                <w:sz w:val="18"/>
                <w:lang w:val="pt-BR"/>
              </w:rPr>
              <w:t>TOTAL</w:t>
            </w:r>
          </w:p>
        </w:tc>
      </w:tr>
      <w:tr w:rsidR="00077BBA" w:rsidRPr="00DE3828" w14:paraId="371F3CA4" w14:textId="77777777" w:rsidTr="00077BBA">
        <w:trPr>
          <w:cantSplit/>
          <w:trHeight w:val="283"/>
        </w:trPr>
        <w:tc>
          <w:tcPr>
            <w:tcW w:w="2597" w:type="dxa"/>
            <w:shd w:val="clear" w:color="auto" w:fill="B4D0B6"/>
            <w:vAlign w:val="center"/>
          </w:tcPr>
          <w:p w14:paraId="371F3C9E" w14:textId="73841F0F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972E3B">
              <w:rPr>
                <w:rFonts w:ascii="Arial" w:hAnsi="Arial"/>
                <w:sz w:val="18"/>
                <w:lang w:val="pt-BR"/>
              </w:rPr>
              <w:t>Resíduos perigosos eliminados</w:t>
            </w:r>
          </w:p>
        </w:tc>
        <w:tc>
          <w:tcPr>
            <w:tcW w:w="735" w:type="dxa"/>
            <w:shd w:val="clear" w:color="auto" w:fill="B4D0B6"/>
            <w:vAlign w:val="center"/>
          </w:tcPr>
          <w:p w14:paraId="371F3C9F" w14:textId="10EB5AF4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972E3B">
              <w:rPr>
                <w:rFonts w:ascii="Arial" w:hAnsi="Arial"/>
                <w:sz w:val="18"/>
                <w:lang w:val="pt-BR"/>
              </w:rPr>
              <w:t>kg</w:t>
            </w:r>
          </w:p>
        </w:tc>
        <w:tc>
          <w:tcPr>
            <w:tcW w:w="1117" w:type="dxa"/>
            <w:shd w:val="clear" w:color="auto" w:fill="B4D0B6"/>
            <w:vAlign w:val="center"/>
          </w:tcPr>
          <w:p w14:paraId="371F3CA0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67" w:type="dxa"/>
            <w:shd w:val="clear" w:color="auto" w:fill="B4D0B6"/>
            <w:vAlign w:val="center"/>
          </w:tcPr>
          <w:p w14:paraId="371F3CA1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347" w:type="dxa"/>
            <w:shd w:val="clear" w:color="auto" w:fill="B4D0B6"/>
            <w:vAlign w:val="center"/>
          </w:tcPr>
          <w:p w14:paraId="371F3CA2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79" w:type="dxa"/>
            <w:shd w:val="clear" w:color="auto" w:fill="B4D0B6"/>
            <w:vAlign w:val="center"/>
          </w:tcPr>
          <w:p w14:paraId="371F3CA3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077BBA" w:rsidRPr="00DE3828" w14:paraId="371F3CAB" w14:textId="77777777" w:rsidTr="00077BBA">
        <w:trPr>
          <w:cantSplit/>
          <w:trHeight w:val="283"/>
        </w:trPr>
        <w:tc>
          <w:tcPr>
            <w:tcW w:w="2597" w:type="dxa"/>
            <w:shd w:val="clear" w:color="auto" w:fill="B4D0B6" w:themeFill="accent3"/>
            <w:vAlign w:val="center"/>
          </w:tcPr>
          <w:p w14:paraId="371F3CA5" w14:textId="7DC8FD5E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972E3B">
              <w:rPr>
                <w:rFonts w:ascii="Arial" w:hAnsi="Arial"/>
                <w:sz w:val="18"/>
                <w:lang w:val="pt-BR"/>
              </w:rPr>
              <w:t>Resíduos não perigosos eliminados</w:t>
            </w:r>
          </w:p>
        </w:tc>
        <w:tc>
          <w:tcPr>
            <w:tcW w:w="735" w:type="dxa"/>
            <w:shd w:val="clear" w:color="auto" w:fill="B4D0B6"/>
            <w:vAlign w:val="center"/>
          </w:tcPr>
          <w:p w14:paraId="371F3CA6" w14:textId="6015254D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972E3B">
              <w:rPr>
                <w:rFonts w:ascii="Arial" w:hAnsi="Arial"/>
                <w:sz w:val="18"/>
                <w:lang w:val="pt-BR"/>
              </w:rPr>
              <w:t>kg</w:t>
            </w:r>
          </w:p>
        </w:tc>
        <w:tc>
          <w:tcPr>
            <w:tcW w:w="1117" w:type="dxa"/>
            <w:shd w:val="clear" w:color="auto" w:fill="B4D0B6"/>
            <w:vAlign w:val="center"/>
          </w:tcPr>
          <w:p w14:paraId="371F3CA7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67" w:type="dxa"/>
            <w:shd w:val="clear" w:color="auto" w:fill="B4D0B6"/>
            <w:vAlign w:val="center"/>
          </w:tcPr>
          <w:p w14:paraId="371F3CA8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347" w:type="dxa"/>
            <w:shd w:val="clear" w:color="auto" w:fill="B4D0B6"/>
            <w:vAlign w:val="center"/>
          </w:tcPr>
          <w:p w14:paraId="371F3CA9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79" w:type="dxa"/>
            <w:shd w:val="clear" w:color="auto" w:fill="B4D0B6"/>
            <w:vAlign w:val="center"/>
          </w:tcPr>
          <w:p w14:paraId="371F3CAA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  <w:tr w:rsidR="00077BBA" w:rsidRPr="00DE3828" w14:paraId="371F3CB2" w14:textId="77777777" w:rsidTr="00077BBA">
        <w:trPr>
          <w:cantSplit/>
          <w:trHeight w:val="283"/>
        </w:trPr>
        <w:tc>
          <w:tcPr>
            <w:tcW w:w="2597" w:type="dxa"/>
            <w:shd w:val="clear" w:color="auto" w:fill="B4D0B6"/>
            <w:vAlign w:val="center"/>
          </w:tcPr>
          <w:p w14:paraId="371F3CAC" w14:textId="3E2B6D1E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972E3B">
              <w:rPr>
                <w:rFonts w:ascii="Arial" w:hAnsi="Arial"/>
                <w:sz w:val="18"/>
                <w:lang w:val="pt-BR"/>
              </w:rPr>
              <w:t>Resíduos radioativos eliminados</w:t>
            </w:r>
          </w:p>
        </w:tc>
        <w:tc>
          <w:tcPr>
            <w:tcW w:w="735" w:type="dxa"/>
            <w:shd w:val="clear" w:color="auto" w:fill="B4D0B6"/>
            <w:vAlign w:val="center"/>
          </w:tcPr>
          <w:p w14:paraId="371F3CAD" w14:textId="345A2561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  <w:r w:rsidRPr="00972E3B">
              <w:rPr>
                <w:rFonts w:ascii="Arial" w:hAnsi="Arial"/>
                <w:sz w:val="18"/>
                <w:lang w:val="pt-BR"/>
              </w:rPr>
              <w:t>kg</w:t>
            </w:r>
          </w:p>
        </w:tc>
        <w:tc>
          <w:tcPr>
            <w:tcW w:w="1117" w:type="dxa"/>
            <w:shd w:val="clear" w:color="auto" w:fill="B4D0B6"/>
            <w:vAlign w:val="center"/>
          </w:tcPr>
          <w:p w14:paraId="371F3CAE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167" w:type="dxa"/>
            <w:shd w:val="clear" w:color="auto" w:fill="B4D0B6"/>
            <w:vAlign w:val="center"/>
          </w:tcPr>
          <w:p w14:paraId="371F3CAF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347" w:type="dxa"/>
            <w:shd w:val="clear" w:color="auto" w:fill="B4D0B6"/>
            <w:vAlign w:val="center"/>
          </w:tcPr>
          <w:p w14:paraId="371F3CB0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1579" w:type="dxa"/>
            <w:shd w:val="clear" w:color="auto" w:fill="B4D0B6"/>
            <w:vAlign w:val="center"/>
          </w:tcPr>
          <w:p w14:paraId="371F3CB1" w14:textId="77777777" w:rsidR="00077BBA" w:rsidRPr="00DE3828" w:rsidRDefault="00077BBA" w:rsidP="00077BBA">
            <w:pPr>
              <w:pStyle w:val="Tablenothead"/>
              <w:rPr>
                <w:rFonts w:ascii="Arial" w:hAnsi="Arial"/>
                <w:sz w:val="18"/>
                <w:lang w:val="pt-BR"/>
              </w:rPr>
            </w:pPr>
          </w:p>
        </w:tc>
      </w:tr>
    </w:tbl>
    <w:p w14:paraId="371F3CB3" w14:textId="77777777" w:rsidR="00421134" w:rsidRPr="00DE3828" w:rsidRDefault="00421134" w:rsidP="00A05CDF">
      <w:pPr>
        <w:rPr>
          <w:rFonts w:cs="Arial"/>
          <w:b/>
          <w:sz w:val="20"/>
          <w:lang w:val="pt-BR"/>
        </w:rPr>
      </w:pPr>
    </w:p>
    <w:p w14:paraId="371F3CB4" w14:textId="4173DCED" w:rsidR="005E4186" w:rsidRPr="00DE3828" w:rsidRDefault="00D47362" w:rsidP="00A05CDF">
      <w:pPr>
        <w:rPr>
          <w:rFonts w:cs="Arial"/>
          <w:b/>
          <w:sz w:val="20"/>
          <w:lang w:val="pt-BR"/>
        </w:rPr>
      </w:pPr>
      <w:r>
        <w:rPr>
          <w:rFonts w:cs="Arial"/>
          <w:b/>
          <w:sz w:val="20"/>
          <w:lang w:val="pt-BR"/>
        </w:rPr>
        <w:t>Fluxos de saída</w:t>
      </w:r>
    </w:p>
    <w:tbl>
      <w:tblPr>
        <w:tblStyle w:val="Tabelacomgrade"/>
        <w:tblW w:w="4713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691"/>
        <w:gridCol w:w="1245"/>
        <w:gridCol w:w="969"/>
        <w:gridCol w:w="1519"/>
        <w:gridCol w:w="1382"/>
      </w:tblGrid>
      <w:tr w:rsidR="00EB5C5F" w:rsidRPr="00DE3828" w14:paraId="371F3CBB" w14:textId="77777777" w:rsidTr="00950B8A">
        <w:trPr>
          <w:cantSplit/>
          <w:trHeight w:val="283"/>
        </w:trPr>
        <w:tc>
          <w:tcPr>
            <w:tcW w:w="1601" w:type="pct"/>
            <w:shd w:val="clear" w:color="auto" w:fill="6F896A" w:themeFill="accent2"/>
            <w:vAlign w:val="center"/>
          </w:tcPr>
          <w:p w14:paraId="371F3CB5" w14:textId="4484444E" w:rsidR="00EB5C5F" w:rsidRPr="00DE3828" w:rsidRDefault="00EB5C5F" w:rsidP="00EB5C5F">
            <w:pPr>
              <w:pStyle w:val="Headtable"/>
              <w:rPr>
                <w:lang w:val="pt-BR"/>
              </w:rPr>
            </w:pPr>
            <w:r w:rsidRPr="00DE3828">
              <w:rPr>
                <w:sz w:val="18"/>
                <w:lang w:val="pt-BR"/>
              </w:rPr>
              <w:t>PARÂMETROS</w:t>
            </w:r>
          </w:p>
        </w:tc>
        <w:tc>
          <w:tcPr>
            <w:tcW w:w="404" w:type="pct"/>
            <w:shd w:val="clear" w:color="auto" w:fill="6F896A" w:themeFill="accent2"/>
            <w:vAlign w:val="center"/>
          </w:tcPr>
          <w:p w14:paraId="371F3CB6" w14:textId="43900CA7" w:rsidR="00EB5C5F" w:rsidRPr="00DE3828" w:rsidRDefault="00EB5C5F" w:rsidP="00EB5C5F">
            <w:pPr>
              <w:pStyle w:val="Headtable"/>
              <w:rPr>
                <w:lang w:val="pt-BR"/>
              </w:rPr>
            </w:pPr>
            <w:r w:rsidRPr="00DE3828">
              <w:rPr>
                <w:sz w:val="18"/>
                <w:lang w:val="pt-BR"/>
              </w:rPr>
              <w:t>UN</w:t>
            </w:r>
          </w:p>
        </w:tc>
        <w:tc>
          <w:tcPr>
            <w:tcW w:w="729" w:type="pct"/>
            <w:shd w:val="clear" w:color="auto" w:fill="6F896A" w:themeFill="accent2"/>
            <w:vAlign w:val="center"/>
          </w:tcPr>
          <w:p w14:paraId="371F3CB7" w14:textId="6EDEC6FE" w:rsidR="00EB5C5F" w:rsidRPr="00DE3828" w:rsidRDefault="00EB5C5F" w:rsidP="00EB5C5F">
            <w:pPr>
              <w:pStyle w:val="Headtable"/>
              <w:rPr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Montante </w:t>
            </w:r>
            <w:r w:rsidRPr="00DE3828">
              <w:rPr>
                <w:b w:val="0"/>
                <w:sz w:val="18"/>
                <w:lang w:val="pt-BR"/>
              </w:rPr>
              <w:t>(</w:t>
            </w:r>
            <w:proofErr w:type="spellStart"/>
            <w:r w:rsidRPr="00DE3828">
              <w:rPr>
                <w:b w:val="0"/>
                <w:sz w:val="18"/>
                <w:lang w:val="pt-BR"/>
              </w:rPr>
              <w:t>Upstream</w:t>
            </w:r>
            <w:proofErr w:type="spellEnd"/>
            <w:r w:rsidRPr="00DE3828">
              <w:rPr>
                <w:b w:val="0"/>
                <w:sz w:val="18"/>
                <w:lang w:val="pt-BR"/>
              </w:rPr>
              <w:t>)</w:t>
            </w:r>
          </w:p>
        </w:tc>
        <w:tc>
          <w:tcPr>
            <w:tcW w:w="567" w:type="pct"/>
            <w:shd w:val="clear" w:color="auto" w:fill="6F896A" w:themeFill="accent2"/>
            <w:vAlign w:val="center"/>
          </w:tcPr>
          <w:p w14:paraId="371F3CB8" w14:textId="4E65D40A" w:rsidR="00EB5C5F" w:rsidRPr="00DE3828" w:rsidRDefault="00EB5C5F" w:rsidP="00EB5C5F">
            <w:pPr>
              <w:pStyle w:val="Headtable"/>
              <w:rPr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Fabricação </w:t>
            </w:r>
            <w:r w:rsidRPr="00DE3828">
              <w:rPr>
                <w:b w:val="0"/>
                <w:sz w:val="18"/>
                <w:lang w:val="pt-BR"/>
              </w:rPr>
              <w:t>(Core)</w:t>
            </w:r>
            <w:r w:rsidRPr="00DE3828">
              <w:rPr>
                <w:sz w:val="18"/>
                <w:lang w:val="pt-BR"/>
              </w:rPr>
              <w:t xml:space="preserve"> </w:t>
            </w:r>
          </w:p>
        </w:tc>
        <w:tc>
          <w:tcPr>
            <w:tcW w:w="889" w:type="pct"/>
            <w:shd w:val="clear" w:color="auto" w:fill="6F896A" w:themeFill="accent2"/>
            <w:vAlign w:val="center"/>
          </w:tcPr>
          <w:p w14:paraId="371F3CB9" w14:textId="75F1D46C" w:rsidR="00EB5C5F" w:rsidRPr="00DE3828" w:rsidRDefault="00EB5C5F" w:rsidP="00EB5C5F">
            <w:pPr>
              <w:pStyle w:val="Headtable"/>
              <w:rPr>
                <w:lang w:val="pt-BR"/>
              </w:rPr>
            </w:pPr>
            <w:r w:rsidRPr="00DE3828">
              <w:rPr>
                <w:sz w:val="18"/>
                <w:lang w:val="pt-BR"/>
              </w:rPr>
              <w:t xml:space="preserve">Jusante </w:t>
            </w:r>
            <w:r w:rsidRPr="00DE3828">
              <w:rPr>
                <w:b w:val="0"/>
                <w:sz w:val="18"/>
                <w:lang w:val="pt-BR"/>
              </w:rPr>
              <w:t>(</w:t>
            </w:r>
            <w:proofErr w:type="spellStart"/>
            <w:r w:rsidRPr="00DE3828">
              <w:rPr>
                <w:b w:val="0"/>
                <w:sz w:val="18"/>
                <w:lang w:val="pt-BR"/>
              </w:rPr>
              <w:t>Downstream</w:t>
            </w:r>
            <w:proofErr w:type="spellEnd"/>
            <w:r w:rsidRPr="00DE3828">
              <w:rPr>
                <w:b w:val="0"/>
                <w:sz w:val="18"/>
                <w:lang w:val="pt-BR"/>
              </w:rPr>
              <w:t>)</w:t>
            </w:r>
          </w:p>
        </w:tc>
        <w:tc>
          <w:tcPr>
            <w:tcW w:w="809" w:type="pct"/>
            <w:shd w:val="clear" w:color="auto" w:fill="6F896A" w:themeFill="accent2"/>
            <w:vAlign w:val="center"/>
          </w:tcPr>
          <w:p w14:paraId="371F3CBA" w14:textId="18AAF1BB" w:rsidR="00EB5C5F" w:rsidRPr="00DE3828" w:rsidRDefault="00EB5C5F" w:rsidP="00EB5C5F">
            <w:pPr>
              <w:pStyle w:val="Headtable"/>
              <w:rPr>
                <w:lang w:val="pt-BR"/>
              </w:rPr>
            </w:pPr>
            <w:r w:rsidRPr="00DE3828">
              <w:rPr>
                <w:sz w:val="18"/>
                <w:lang w:val="pt-BR"/>
              </w:rPr>
              <w:t>TOTAL</w:t>
            </w:r>
          </w:p>
        </w:tc>
      </w:tr>
      <w:tr w:rsidR="00EB5C5F" w:rsidRPr="00DE3828" w14:paraId="371F3CC2" w14:textId="77777777" w:rsidTr="00950B8A">
        <w:trPr>
          <w:cantSplit/>
          <w:trHeight w:val="283"/>
        </w:trPr>
        <w:tc>
          <w:tcPr>
            <w:tcW w:w="1601" w:type="pct"/>
            <w:shd w:val="clear" w:color="auto" w:fill="B4D0B6"/>
            <w:vAlign w:val="center"/>
          </w:tcPr>
          <w:p w14:paraId="371F3CBC" w14:textId="0857B0FA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  <w:r w:rsidRPr="00DE3828">
              <w:rPr>
                <w:rFonts w:ascii="Arial" w:hAnsi="Arial"/>
                <w:sz w:val="18"/>
                <w:szCs w:val="18"/>
                <w:lang w:val="pt-BR"/>
              </w:rPr>
              <w:t xml:space="preserve">Componentes para reuso </w:t>
            </w:r>
          </w:p>
        </w:tc>
        <w:tc>
          <w:tcPr>
            <w:tcW w:w="404" w:type="pct"/>
            <w:shd w:val="clear" w:color="auto" w:fill="B4D0B6"/>
            <w:vAlign w:val="center"/>
          </w:tcPr>
          <w:p w14:paraId="371F3CBD" w14:textId="091CFE5D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  <w:r w:rsidRPr="00DE3828">
              <w:rPr>
                <w:rFonts w:ascii="Arial" w:hAnsi="Arial"/>
                <w:sz w:val="18"/>
                <w:szCs w:val="18"/>
                <w:lang w:val="pt-BR"/>
              </w:rPr>
              <w:t>kg</w:t>
            </w:r>
          </w:p>
        </w:tc>
        <w:tc>
          <w:tcPr>
            <w:tcW w:w="729" w:type="pct"/>
            <w:shd w:val="clear" w:color="auto" w:fill="B4D0B6"/>
            <w:vAlign w:val="center"/>
          </w:tcPr>
          <w:p w14:paraId="371F3CBE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567" w:type="pct"/>
            <w:shd w:val="clear" w:color="auto" w:fill="B4D0B6"/>
            <w:vAlign w:val="center"/>
          </w:tcPr>
          <w:p w14:paraId="371F3CBF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889" w:type="pct"/>
            <w:shd w:val="clear" w:color="auto" w:fill="B4D0B6"/>
            <w:vAlign w:val="center"/>
          </w:tcPr>
          <w:p w14:paraId="371F3CC0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809" w:type="pct"/>
            <w:shd w:val="clear" w:color="auto" w:fill="B4D0B6"/>
            <w:vAlign w:val="center"/>
          </w:tcPr>
          <w:p w14:paraId="371F3CC1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</w:tr>
      <w:tr w:rsidR="00EB5C5F" w:rsidRPr="00DE3828" w14:paraId="371F3CC9" w14:textId="77777777" w:rsidTr="00950B8A">
        <w:trPr>
          <w:cantSplit/>
          <w:trHeight w:val="283"/>
        </w:trPr>
        <w:tc>
          <w:tcPr>
            <w:tcW w:w="1601" w:type="pct"/>
            <w:shd w:val="clear" w:color="auto" w:fill="B4D0B6"/>
            <w:vAlign w:val="center"/>
          </w:tcPr>
          <w:p w14:paraId="371F3CC3" w14:textId="76CFBD13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  <w:r w:rsidRPr="00DE3828">
              <w:rPr>
                <w:rFonts w:ascii="Arial" w:hAnsi="Arial"/>
                <w:sz w:val="18"/>
                <w:szCs w:val="18"/>
                <w:lang w:val="pt-BR"/>
              </w:rPr>
              <w:t>Materiais recicláveis</w:t>
            </w:r>
          </w:p>
        </w:tc>
        <w:tc>
          <w:tcPr>
            <w:tcW w:w="404" w:type="pct"/>
            <w:shd w:val="clear" w:color="auto" w:fill="B4D0B6"/>
            <w:vAlign w:val="center"/>
          </w:tcPr>
          <w:p w14:paraId="371F3CC4" w14:textId="70A525E8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  <w:r w:rsidRPr="00DE3828">
              <w:rPr>
                <w:rFonts w:ascii="Arial" w:hAnsi="Arial"/>
                <w:sz w:val="18"/>
                <w:szCs w:val="18"/>
                <w:lang w:val="pt-BR"/>
              </w:rPr>
              <w:t>kg</w:t>
            </w:r>
          </w:p>
        </w:tc>
        <w:tc>
          <w:tcPr>
            <w:tcW w:w="729" w:type="pct"/>
            <w:shd w:val="clear" w:color="auto" w:fill="B4D0B6"/>
            <w:vAlign w:val="center"/>
          </w:tcPr>
          <w:p w14:paraId="371F3CC5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567" w:type="pct"/>
            <w:shd w:val="clear" w:color="auto" w:fill="B4D0B6"/>
            <w:vAlign w:val="center"/>
          </w:tcPr>
          <w:p w14:paraId="371F3CC6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889" w:type="pct"/>
            <w:shd w:val="clear" w:color="auto" w:fill="B4D0B6"/>
            <w:vAlign w:val="center"/>
          </w:tcPr>
          <w:p w14:paraId="371F3CC7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809" w:type="pct"/>
            <w:shd w:val="clear" w:color="auto" w:fill="B4D0B6"/>
            <w:vAlign w:val="center"/>
          </w:tcPr>
          <w:p w14:paraId="371F3CC8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</w:tr>
      <w:tr w:rsidR="00EB5C5F" w:rsidRPr="00DE3828" w14:paraId="371F3CD0" w14:textId="77777777" w:rsidTr="00950B8A">
        <w:trPr>
          <w:cantSplit/>
          <w:trHeight w:val="283"/>
        </w:trPr>
        <w:tc>
          <w:tcPr>
            <w:tcW w:w="1601" w:type="pct"/>
            <w:shd w:val="clear" w:color="auto" w:fill="B4D0B6"/>
            <w:vAlign w:val="center"/>
          </w:tcPr>
          <w:p w14:paraId="371F3CCA" w14:textId="08FA657D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  <w:r w:rsidRPr="00DE3828">
              <w:rPr>
                <w:rFonts w:ascii="Arial" w:hAnsi="Arial"/>
                <w:sz w:val="18"/>
                <w:szCs w:val="18"/>
                <w:lang w:val="pt-BR"/>
              </w:rPr>
              <w:t>Materiais para recuperação de energia</w:t>
            </w:r>
          </w:p>
        </w:tc>
        <w:tc>
          <w:tcPr>
            <w:tcW w:w="404" w:type="pct"/>
            <w:shd w:val="clear" w:color="auto" w:fill="B4D0B6"/>
            <w:vAlign w:val="center"/>
          </w:tcPr>
          <w:p w14:paraId="371F3CCB" w14:textId="63D03C5E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  <w:r w:rsidRPr="00DE3828">
              <w:rPr>
                <w:rFonts w:ascii="Arial" w:hAnsi="Arial"/>
                <w:sz w:val="18"/>
                <w:szCs w:val="18"/>
                <w:lang w:val="pt-BR"/>
              </w:rPr>
              <w:t>kg</w:t>
            </w:r>
          </w:p>
        </w:tc>
        <w:tc>
          <w:tcPr>
            <w:tcW w:w="729" w:type="pct"/>
            <w:shd w:val="clear" w:color="auto" w:fill="B4D0B6"/>
            <w:vAlign w:val="center"/>
          </w:tcPr>
          <w:p w14:paraId="371F3CCC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567" w:type="pct"/>
            <w:shd w:val="clear" w:color="auto" w:fill="B4D0B6"/>
            <w:vAlign w:val="center"/>
          </w:tcPr>
          <w:p w14:paraId="371F3CCD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889" w:type="pct"/>
            <w:shd w:val="clear" w:color="auto" w:fill="B4D0B6"/>
            <w:vAlign w:val="center"/>
          </w:tcPr>
          <w:p w14:paraId="371F3CCE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809" w:type="pct"/>
            <w:shd w:val="clear" w:color="auto" w:fill="B4D0B6"/>
            <w:vAlign w:val="center"/>
          </w:tcPr>
          <w:p w14:paraId="371F3CCF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</w:tr>
      <w:tr w:rsidR="00EB5C5F" w:rsidRPr="00DE3828" w14:paraId="371F3CD7" w14:textId="77777777" w:rsidTr="00950B8A">
        <w:trPr>
          <w:cantSplit/>
          <w:trHeight w:val="283"/>
        </w:trPr>
        <w:tc>
          <w:tcPr>
            <w:tcW w:w="1601" w:type="pct"/>
            <w:shd w:val="clear" w:color="auto" w:fill="B4D0B6"/>
            <w:vAlign w:val="center"/>
          </w:tcPr>
          <w:p w14:paraId="371F3CD1" w14:textId="56205DF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  <w:r w:rsidRPr="00DE3828">
              <w:rPr>
                <w:rFonts w:ascii="Arial" w:hAnsi="Arial"/>
                <w:sz w:val="18"/>
                <w:szCs w:val="18"/>
                <w:lang w:val="pt-BR"/>
              </w:rPr>
              <w:t>Energia exportada, eletricidade</w:t>
            </w:r>
          </w:p>
        </w:tc>
        <w:tc>
          <w:tcPr>
            <w:tcW w:w="404" w:type="pct"/>
            <w:shd w:val="clear" w:color="auto" w:fill="B4D0B6"/>
            <w:vAlign w:val="center"/>
          </w:tcPr>
          <w:p w14:paraId="371F3CD2" w14:textId="49B5A57F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  <w:r w:rsidRPr="00DE3828">
              <w:rPr>
                <w:rFonts w:ascii="Arial" w:hAnsi="Arial"/>
                <w:sz w:val="18"/>
                <w:szCs w:val="18"/>
                <w:lang w:val="pt-BR"/>
              </w:rPr>
              <w:t>MJ</w:t>
            </w:r>
          </w:p>
        </w:tc>
        <w:tc>
          <w:tcPr>
            <w:tcW w:w="729" w:type="pct"/>
            <w:shd w:val="clear" w:color="auto" w:fill="B4D0B6"/>
            <w:vAlign w:val="center"/>
          </w:tcPr>
          <w:p w14:paraId="371F3CD3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567" w:type="pct"/>
            <w:shd w:val="clear" w:color="auto" w:fill="B4D0B6"/>
            <w:vAlign w:val="center"/>
          </w:tcPr>
          <w:p w14:paraId="371F3CD4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889" w:type="pct"/>
            <w:shd w:val="clear" w:color="auto" w:fill="B4D0B6"/>
            <w:vAlign w:val="center"/>
          </w:tcPr>
          <w:p w14:paraId="371F3CD5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809" w:type="pct"/>
            <w:shd w:val="clear" w:color="auto" w:fill="B4D0B6"/>
            <w:vAlign w:val="center"/>
          </w:tcPr>
          <w:p w14:paraId="371F3CD6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</w:tr>
      <w:tr w:rsidR="00EB5C5F" w:rsidRPr="00DE3828" w14:paraId="371F3CDE" w14:textId="77777777" w:rsidTr="00950B8A">
        <w:trPr>
          <w:cantSplit/>
          <w:trHeight w:val="283"/>
        </w:trPr>
        <w:tc>
          <w:tcPr>
            <w:tcW w:w="1601" w:type="pct"/>
            <w:shd w:val="clear" w:color="auto" w:fill="B4D0B6"/>
            <w:vAlign w:val="center"/>
          </w:tcPr>
          <w:p w14:paraId="371F3CD8" w14:textId="4665F4F3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  <w:r w:rsidRPr="00DE3828">
              <w:rPr>
                <w:rFonts w:ascii="Arial" w:hAnsi="Arial"/>
                <w:sz w:val="18"/>
                <w:szCs w:val="18"/>
                <w:lang w:val="pt-BR"/>
              </w:rPr>
              <w:t>Energia exportada, térmica</w:t>
            </w:r>
          </w:p>
        </w:tc>
        <w:tc>
          <w:tcPr>
            <w:tcW w:w="404" w:type="pct"/>
            <w:shd w:val="clear" w:color="auto" w:fill="B4D0B6"/>
            <w:vAlign w:val="center"/>
          </w:tcPr>
          <w:p w14:paraId="371F3CD9" w14:textId="636AB6A1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  <w:r w:rsidRPr="00DE3828">
              <w:rPr>
                <w:rFonts w:ascii="Arial" w:hAnsi="Arial"/>
                <w:sz w:val="18"/>
                <w:szCs w:val="18"/>
                <w:lang w:val="pt-BR"/>
              </w:rPr>
              <w:t>MJ</w:t>
            </w:r>
          </w:p>
        </w:tc>
        <w:tc>
          <w:tcPr>
            <w:tcW w:w="729" w:type="pct"/>
            <w:shd w:val="clear" w:color="auto" w:fill="B4D0B6"/>
            <w:vAlign w:val="center"/>
          </w:tcPr>
          <w:p w14:paraId="371F3CDA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567" w:type="pct"/>
            <w:shd w:val="clear" w:color="auto" w:fill="B4D0B6"/>
            <w:vAlign w:val="center"/>
          </w:tcPr>
          <w:p w14:paraId="371F3CDB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889" w:type="pct"/>
            <w:shd w:val="clear" w:color="auto" w:fill="B4D0B6"/>
            <w:vAlign w:val="center"/>
          </w:tcPr>
          <w:p w14:paraId="371F3CDC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  <w:tc>
          <w:tcPr>
            <w:tcW w:w="809" w:type="pct"/>
            <w:shd w:val="clear" w:color="auto" w:fill="B4D0B6"/>
            <w:vAlign w:val="center"/>
          </w:tcPr>
          <w:p w14:paraId="371F3CDD" w14:textId="77777777" w:rsidR="00EB5C5F" w:rsidRPr="00DE3828" w:rsidRDefault="00EB5C5F" w:rsidP="00EB5C5F">
            <w:pPr>
              <w:pStyle w:val="Tablenothead"/>
              <w:rPr>
                <w:rFonts w:ascii="Arial" w:hAnsi="Arial"/>
                <w:lang w:val="pt-BR"/>
              </w:rPr>
            </w:pPr>
          </w:p>
        </w:tc>
      </w:tr>
    </w:tbl>
    <w:p w14:paraId="371F3CDF" w14:textId="77777777" w:rsidR="005E4186" w:rsidRPr="00DE3828" w:rsidRDefault="005E4186" w:rsidP="00A05CDF">
      <w:pPr>
        <w:tabs>
          <w:tab w:val="left" w:pos="1304"/>
          <w:tab w:val="left" w:pos="2608"/>
          <w:tab w:val="center" w:pos="4536"/>
        </w:tabs>
        <w:rPr>
          <w:rFonts w:cs="Arial"/>
          <w:sz w:val="20"/>
          <w:lang w:val="pt-BR"/>
        </w:rPr>
      </w:pPr>
    </w:p>
    <w:p w14:paraId="0673A0C7" w14:textId="77777777" w:rsidR="00EB19DF" w:rsidRPr="00DE3828" w:rsidRDefault="00EB19DF" w:rsidP="00EB19DF">
      <w:pPr>
        <w:rPr>
          <w:rFonts w:cs="Arial"/>
          <w:i/>
          <w:color w:val="BFBFBF" w:themeColor="background1" w:themeShade="BF"/>
          <w:sz w:val="20"/>
          <w:lang w:val="pt-BR"/>
        </w:rPr>
      </w:pPr>
      <w:r w:rsidRPr="00DE3828">
        <w:rPr>
          <w:rFonts w:cs="Arial"/>
          <w:i/>
          <w:color w:val="BFBFBF" w:themeColor="background1" w:themeShade="BF"/>
          <w:sz w:val="20"/>
          <w:lang w:val="pt-BR"/>
        </w:rPr>
        <w:t>As tabelas de resultados devem conter apenas valores ou a sigla INA (Indicador não avaliado). Não é possível inserir INA nos indicadores obrigatórios, mas apenas para os parâmetros opcionais que não são quantificados pela indisponibilidade de dados.</w:t>
      </w:r>
    </w:p>
    <w:p w14:paraId="03D25914" w14:textId="77777777" w:rsidR="00EB19DF" w:rsidRPr="00DE3828" w:rsidRDefault="00EB19DF" w:rsidP="005E4186">
      <w:pPr>
        <w:rPr>
          <w:rFonts w:cs="Arial"/>
          <w:i/>
          <w:color w:val="BFBFBF" w:themeColor="background1" w:themeShade="BF"/>
          <w:sz w:val="20"/>
          <w:lang w:val="pt-BR"/>
        </w:rPr>
      </w:pPr>
    </w:p>
    <w:p w14:paraId="371F3CE1" w14:textId="77777777" w:rsidR="008A562A" w:rsidRPr="00DE3828" w:rsidRDefault="008A562A" w:rsidP="00A4153A">
      <w:pPr>
        <w:tabs>
          <w:tab w:val="left" w:pos="1304"/>
          <w:tab w:val="left" w:pos="2608"/>
          <w:tab w:val="center" w:pos="4536"/>
        </w:tabs>
        <w:rPr>
          <w:rFonts w:cs="Arial"/>
          <w:color w:val="BFBFBF" w:themeColor="background1" w:themeShade="BF"/>
          <w:sz w:val="20"/>
          <w:lang w:val="pt-BR"/>
        </w:rPr>
      </w:pPr>
    </w:p>
    <w:p w14:paraId="6B99DBAB" w14:textId="77777777" w:rsidR="00EB19DF" w:rsidRPr="00DE3828" w:rsidRDefault="00EB19DF" w:rsidP="00EB19DF">
      <w:pPr>
        <w:rPr>
          <w:rFonts w:cs="Arial"/>
          <w:b/>
          <w:color w:val="BFBFBF" w:themeColor="background1" w:themeShade="BF"/>
          <w:sz w:val="24"/>
          <w:lang w:val="pt-BR"/>
        </w:rPr>
      </w:pPr>
      <w:r w:rsidRPr="00DE3828">
        <w:rPr>
          <w:rFonts w:cs="Arial"/>
          <w:b/>
          <w:color w:val="BFBFBF" w:themeColor="background1" w:themeShade="BF"/>
          <w:sz w:val="24"/>
          <w:lang w:val="pt-BR"/>
        </w:rPr>
        <w:t>Outros indicadores ambientais</w:t>
      </w:r>
    </w:p>
    <w:p w14:paraId="088D122E" w14:textId="77777777" w:rsidR="00EB19DF" w:rsidRPr="00DE3828" w:rsidRDefault="00EB19DF" w:rsidP="00EB19DF">
      <w:pPr>
        <w:rPr>
          <w:rFonts w:cs="Arial"/>
          <w:color w:val="BFBFBF" w:themeColor="background1" w:themeShade="BF"/>
          <w:sz w:val="20"/>
          <w:lang w:val="pt-BR"/>
        </w:rPr>
      </w:pPr>
      <w:r w:rsidRPr="00DE3828">
        <w:rPr>
          <w:rFonts w:cs="Arial"/>
          <w:color w:val="BFBFBF" w:themeColor="background1" w:themeShade="BF"/>
          <w:sz w:val="20"/>
          <w:lang w:val="pt-BR"/>
        </w:rPr>
        <w:t>[...]</w:t>
      </w:r>
    </w:p>
    <w:p w14:paraId="40054D8F" w14:textId="4046B890" w:rsidR="00EB19DF" w:rsidRPr="00DE3828" w:rsidRDefault="00EB19DF" w:rsidP="00A4153A">
      <w:pPr>
        <w:rPr>
          <w:rFonts w:cs="Arial"/>
          <w:i/>
          <w:color w:val="BFBFBF" w:themeColor="background1" w:themeShade="BF"/>
          <w:sz w:val="20"/>
          <w:lang w:val="pt-BR"/>
        </w:rPr>
        <w:sectPr w:rsidR="00EB19DF" w:rsidRPr="00DE3828" w:rsidSect="00E94ED2">
          <w:pgSz w:w="11906" w:h="16838"/>
          <w:pgMar w:top="1417" w:right="1417" w:bottom="1417" w:left="1417" w:header="709" w:footer="567" w:gutter="0"/>
          <w:cols w:space="708"/>
          <w:docGrid w:linePitch="360"/>
        </w:sectPr>
      </w:pPr>
      <w:r w:rsidRPr="00DE3828">
        <w:rPr>
          <w:rFonts w:cs="Arial"/>
          <w:i/>
          <w:color w:val="BFBFBF" w:themeColor="background1" w:themeShade="BF"/>
          <w:sz w:val="20"/>
          <w:lang w:val="pt-BR"/>
        </w:rPr>
        <w:t>Indicadores ambientais opcionais podem ser apresentados conforme indicado na tabela acima. Veja a PCR de referência para consulta dos requisitos detalhados.</w:t>
      </w:r>
    </w:p>
    <w:p w14:paraId="371F3CE5" w14:textId="11061C5E" w:rsidR="00A4153A" w:rsidRPr="00DE3828" w:rsidRDefault="00EB19DF" w:rsidP="00A4153A">
      <w:pPr>
        <w:rPr>
          <w:rFonts w:cs="Arial"/>
          <w:b/>
          <w:color w:val="BFBFBF" w:themeColor="background1" w:themeShade="BF"/>
          <w:sz w:val="32"/>
          <w:szCs w:val="32"/>
          <w:lang w:val="pt-BR"/>
        </w:rPr>
      </w:pPr>
      <w:r w:rsidRPr="00DE3828">
        <w:rPr>
          <w:rFonts w:cs="Arial"/>
          <w:b/>
          <w:color w:val="BFBFBF" w:themeColor="background1" w:themeShade="BF"/>
          <w:sz w:val="32"/>
          <w:szCs w:val="32"/>
          <w:lang w:val="pt-BR"/>
        </w:rPr>
        <w:lastRenderedPageBreak/>
        <w:t>Informações adicionais</w:t>
      </w:r>
    </w:p>
    <w:p w14:paraId="371F3CE6" w14:textId="77777777" w:rsidR="00A9026F" w:rsidRPr="00DE3828" w:rsidRDefault="00BB3AD6" w:rsidP="008A562A">
      <w:pPr>
        <w:rPr>
          <w:rFonts w:cs="Arial"/>
          <w:color w:val="BFBFBF" w:themeColor="background1" w:themeShade="BF"/>
          <w:sz w:val="20"/>
          <w:lang w:val="pt-BR"/>
        </w:rPr>
      </w:pPr>
      <w:r w:rsidRPr="00DE3828">
        <w:rPr>
          <w:rFonts w:cs="Arial"/>
          <w:color w:val="BFBFBF" w:themeColor="background1" w:themeShade="BF"/>
          <w:sz w:val="20"/>
          <w:lang w:val="pt-BR"/>
        </w:rPr>
        <w:t>[</w:t>
      </w:r>
      <w:r w:rsidR="00A9026F" w:rsidRPr="00DE3828">
        <w:rPr>
          <w:rFonts w:cs="Arial"/>
          <w:color w:val="BFBFBF" w:themeColor="background1" w:themeShade="BF"/>
          <w:sz w:val="20"/>
          <w:lang w:val="pt-BR"/>
        </w:rPr>
        <w:t>...</w:t>
      </w:r>
      <w:r w:rsidRPr="00DE3828">
        <w:rPr>
          <w:rFonts w:cs="Arial"/>
          <w:color w:val="BFBFBF" w:themeColor="background1" w:themeShade="BF"/>
          <w:sz w:val="20"/>
          <w:lang w:val="pt-BR"/>
        </w:rPr>
        <w:t>]</w:t>
      </w:r>
    </w:p>
    <w:p w14:paraId="01BDB1BB" w14:textId="77777777" w:rsidR="00EB19DF" w:rsidRPr="00DE3828" w:rsidRDefault="00EB19DF" w:rsidP="00EB19DF">
      <w:pPr>
        <w:rPr>
          <w:rFonts w:cs="Arial"/>
          <w:i/>
          <w:color w:val="BFBFBF" w:themeColor="background1" w:themeShade="BF"/>
          <w:sz w:val="20"/>
          <w:lang w:val="pt-BR"/>
        </w:rPr>
      </w:pPr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Uma EPD pode conter informações adicionais não derivadas dos cálculos baseados em ACV. A parte da EPD que descreve as informações adicionais pode incluir várias questões. Exemplos </w:t>
      </w: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destas são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>:</w:t>
      </w:r>
    </w:p>
    <w:p w14:paraId="65580ECD" w14:textId="77777777" w:rsidR="00EB19DF" w:rsidRPr="00DE3828" w:rsidRDefault="00EB19DF" w:rsidP="00EB19DF">
      <w:pPr>
        <w:pStyle w:val="PargrafodaLista"/>
        <w:numPr>
          <w:ilvl w:val="0"/>
          <w:numId w:val="3"/>
        </w:numPr>
        <w:rPr>
          <w:rFonts w:cs="Arial"/>
          <w:i/>
          <w:color w:val="BFBFBF" w:themeColor="background1" w:themeShade="BF"/>
          <w:sz w:val="20"/>
          <w:lang w:val="pt-BR"/>
        </w:rPr>
      </w:pP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liberação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 de substâncias perigosas no ar interior, no solo e na água durante a fase de uso,</w:t>
      </w:r>
    </w:p>
    <w:p w14:paraId="7E3CAD55" w14:textId="77777777" w:rsidR="00EB19DF" w:rsidRPr="00DE3828" w:rsidRDefault="00EB19DF" w:rsidP="00EB19DF">
      <w:pPr>
        <w:pStyle w:val="PargrafodaLista"/>
        <w:numPr>
          <w:ilvl w:val="0"/>
          <w:numId w:val="3"/>
        </w:numPr>
        <w:rPr>
          <w:rFonts w:cs="Arial"/>
          <w:i/>
          <w:color w:val="BFBFBF" w:themeColor="background1" w:themeShade="BF"/>
          <w:sz w:val="20"/>
          <w:lang w:val="pt-BR"/>
        </w:rPr>
      </w:pP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instruções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 para a utilização adequada do produto, por exemplo, para minimizar o consumo de energia ou água ou para melhorar a durabilidade do produto,</w:t>
      </w:r>
    </w:p>
    <w:p w14:paraId="78D28512" w14:textId="77777777" w:rsidR="00EB19DF" w:rsidRPr="00DE3828" w:rsidRDefault="00EB19DF" w:rsidP="00EB19DF">
      <w:pPr>
        <w:pStyle w:val="PargrafodaLista"/>
        <w:numPr>
          <w:ilvl w:val="0"/>
          <w:numId w:val="3"/>
        </w:numPr>
        <w:rPr>
          <w:rFonts w:cs="Arial"/>
          <w:i/>
          <w:color w:val="BFBFBF" w:themeColor="background1" w:themeShade="BF"/>
          <w:sz w:val="20"/>
          <w:lang w:val="pt-BR"/>
        </w:rPr>
      </w:pP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instruções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 para manutenção adequada e serviço do produto,</w:t>
      </w:r>
    </w:p>
    <w:p w14:paraId="3F47F2A8" w14:textId="77777777" w:rsidR="00EB19DF" w:rsidRPr="00DE3828" w:rsidRDefault="00EB19DF" w:rsidP="00EB19DF">
      <w:pPr>
        <w:pStyle w:val="PargrafodaLista"/>
        <w:numPr>
          <w:ilvl w:val="0"/>
          <w:numId w:val="3"/>
        </w:numPr>
        <w:rPr>
          <w:rFonts w:cs="Arial"/>
          <w:i/>
          <w:color w:val="BFBFBF" w:themeColor="background1" w:themeShade="BF"/>
          <w:sz w:val="20"/>
          <w:lang w:val="pt-BR"/>
        </w:rPr>
      </w:pP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informações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 sobre partes fundamentais do produto que determinam sua durabilidade,</w:t>
      </w:r>
    </w:p>
    <w:p w14:paraId="4634FF42" w14:textId="77777777" w:rsidR="00EB19DF" w:rsidRPr="00DE3828" w:rsidRDefault="00EB19DF" w:rsidP="00EB19DF">
      <w:pPr>
        <w:pStyle w:val="PargrafodaLista"/>
        <w:numPr>
          <w:ilvl w:val="0"/>
          <w:numId w:val="3"/>
        </w:numPr>
        <w:rPr>
          <w:rFonts w:cs="Arial"/>
          <w:i/>
          <w:color w:val="BFBFBF" w:themeColor="background1" w:themeShade="BF"/>
          <w:sz w:val="20"/>
          <w:lang w:val="pt-BR"/>
        </w:rPr>
      </w:pP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informação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 sobre reciclagem, incluindo, por exemplo, procedimentos adequados para reciclar todo o produto ou partes selecionadas e os potenciais benefícios ambientais obtidos,</w:t>
      </w:r>
    </w:p>
    <w:p w14:paraId="7A3153DA" w14:textId="77777777" w:rsidR="00EB19DF" w:rsidRPr="00DE3828" w:rsidRDefault="00EB19DF" w:rsidP="00EB19DF">
      <w:pPr>
        <w:pStyle w:val="PargrafodaLista"/>
        <w:numPr>
          <w:ilvl w:val="0"/>
          <w:numId w:val="3"/>
        </w:numPr>
        <w:rPr>
          <w:rFonts w:cs="Arial"/>
          <w:i/>
          <w:color w:val="BFBFBF" w:themeColor="background1" w:themeShade="BF"/>
          <w:sz w:val="20"/>
          <w:lang w:val="pt-BR"/>
        </w:rPr>
      </w:pP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informação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 sobre um método adequado de reutilização do produto (ou partes dos produtos) e procedimentos para disposição como resíduo no final do seu ciclo de vida,</w:t>
      </w:r>
    </w:p>
    <w:p w14:paraId="516AB9F8" w14:textId="77777777" w:rsidR="00EB19DF" w:rsidRPr="00DE3828" w:rsidRDefault="00EB19DF" w:rsidP="00EB19DF">
      <w:pPr>
        <w:pStyle w:val="PargrafodaLista"/>
        <w:numPr>
          <w:ilvl w:val="0"/>
          <w:numId w:val="3"/>
        </w:numPr>
        <w:rPr>
          <w:rFonts w:cs="Arial"/>
          <w:i/>
          <w:color w:val="BFBFBF" w:themeColor="background1" w:themeShade="BF"/>
          <w:sz w:val="20"/>
          <w:lang w:val="pt-BR"/>
        </w:rPr>
      </w:pP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informações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 sobre o disposição final do produto, ou materiais inerentes, e quaisquer outras informações consideradas necessárias para minimizar os impactos no fim da vida útil do produto, e</w:t>
      </w:r>
    </w:p>
    <w:p w14:paraId="066D4EF7" w14:textId="77777777" w:rsidR="00EB19DF" w:rsidRPr="00DE3828" w:rsidRDefault="00EB19DF" w:rsidP="00EB19DF">
      <w:pPr>
        <w:pStyle w:val="PargrafodaLista"/>
        <w:numPr>
          <w:ilvl w:val="0"/>
          <w:numId w:val="3"/>
        </w:numPr>
        <w:rPr>
          <w:rFonts w:cs="Arial"/>
          <w:i/>
          <w:color w:val="BFBFBF" w:themeColor="background1" w:themeShade="BF"/>
          <w:sz w:val="20"/>
          <w:lang w:val="pt-BR"/>
        </w:rPr>
      </w:pP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uma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 descrição mais detalhada do trabalho ambiental global de uma organização, como:</w:t>
      </w:r>
    </w:p>
    <w:p w14:paraId="2A7B147A" w14:textId="77777777" w:rsidR="00EB19DF" w:rsidRPr="00DE3828" w:rsidRDefault="00EB19DF" w:rsidP="00EB19DF">
      <w:pPr>
        <w:pStyle w:val="PargrafodaLista"/>
        <w:numPr>
          <w:ilvl w:val="1"/>
          <w:numId w:val="3"/>
        </w:numPr>
        <w:rPr>
          <w:rFonts w:cs="Arial"/>
          <w:i/>
          <w:color w:val="BFBFBF" w:themeColor="background1" w:themeShade="BF"/>
          <w:sz w:val="20"/>
          <w:lang w:val="pt-BR"/>
        </w:rPr>
      </w:pP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existência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 de um sistema de gestão da qualidade ou ambiental ou de qualquer tipo de atividade ambiental organizada,</w:t>
      </w:r>
    </w:p>
    <w:p w14:paraId="4ECD4F61" w14:textId="77777777" w:rsidR="00EB19DF" w:rsidRPr="00DE3828" w:rsidRDefault="00EB19DF" w:rsidP="00EB19DF">
      <w:pPr>
        <w:pStyle w:val="PargrafodaLista"/>
        <w:numPr>
          <w:ilvl w:val="1"/>
          <w:numId w:val="3"/>
        </w:numPr>
        <w:rPr>
          <w:rFonts w:cs="Arial"/>
          <w:i/>
          <w:color w:val="BFBFBF" w:themeColor="background1" w:themeShade="BF"/>
          <w:sz w:val="20"/>
          <w:lang w:val="pt-BR"/>
        </w:rPr>
      </w:pP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qualquer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 atividade relacionada à gestão da cadeia de suprimentos, responsabilidade social, etc., e</w:t>
      </w:r>
    </w:p>
    <w:p w14:paraId="356B2BE2" w14:textId="77777777" w:rsidR="00EB19DF" w:rsidRPr="00DE3828" w:rsidRDefault="00EB19DF" w:rsidP="00EB19DF">
      <w:pPr>
        <w:pStyle w:val="PargrafodaLista"/>
        <w:numPr>
          <w:ilvl w:val="1"/>
          <w:numId w:val="3"/>
        </w:numPr>
        <w:rPr>
          <w:rFonts w:cs="Arial"/>
          <w:i/>
          <w:color w:val="BFBFBF" w:themeColor="background1" w:themeShade="BF"/>
          <w:sz w:val="20"/>
          <w:lang w:val="pt-BR"/>
        </w:rPr>
      </w:pPr>
      <w:proofErr w:type="gramStart"/>
      <w:r w:rsidRPr="00DE3828">
        <w:rPr>
          <w:rFonts w:cs="Arial"/>
          <w:i/>
          <w:color w:val="BFBFBF" w:themeColor="background1" w:themeShade="BF"/>
          <w:sz w:val="20"/>
          <w:lang w:val="pt-BR"/>
        </w:rPr>
        <w:t>informações</w:t>
      </w:r>
      <w:proofErr w:type="gramEnd"/>
      <w:r w:rsidRPr="00DE3828">
        <w:rPr>
          <w:rFonts w:cs="Arial"/>
          <w:i/>
          <w:color w:val="BFBFBF" w:themeColor="background1" w:themeShade="BF"/>
          <w:sz w:val="20"/>
          <w:lang w:val="pt-BR"/>
        </w:rPr>
        <w:t xml:space="preserve"> sobre onde as partes interessadas podem encontrar mais detalhes sobre o trabalho ambiental da organização.</w:t>
      </w:r>
    </w:p>
    <w:p w14:paraId="6B7F494D" w14:textId="77777777" w:rsidR="00EB19DF" w:rsidRPr="00DE3828" w:rsidRDefault="00EB19DF" w:rsidP="00EB19DF">
      <w:pPr>
        <w:rPr>
          <w:rFonts w:cs="Arial"/>
          <w:i/>
          <w:color w:val="BFBFBF" w:themeColor="background1" w:themeShade="BF"/>
          <w:sz w:val="20"/>
          <w:lang w:val="pt-BR"/>
        </w:rPr>
      </w:pPr>
      <w:r w:rsidRPr="00DE3828">
        <w:rPr>
          <w:rFonts w:cs="Arial"/>
          <w:i/>
          <w:color w:val="BFBFBF" w:themeColor="background1" w:themeShade="BF"/>
          <w:sz w:val="20"/>
          <w:lang w:val="pt-BR"/>
        </w:rPr>
        <w:t>Recomenda-se a inclusão de informações que possibilitem comparações com benchmarks setoriais ou, se não disponíveis, com benchmarks de produtos e serviços comuns preferencialmente baseados no conceito de unidade funcional ou unidade declarada, o que é útil para dimensionar os impactos ambientais de diferentes atividades, produtos e serviços.</w:t>
      </w:r>
    </w:p>
    <w:p w14:paraId="0D2C04C3" w14:textId="77777777" w:rsidR="00EB19DF" w:rsidRPr="00DE3828" w:rsidRDefault="00EB19DF" w:rsidP="00EB19DF">
      <w:pPr>
        <w:rPr>
          <w:rFonts w:cs="Arial"/>
          <w:i/>
          <w:color w:val="BFBFBF" w:themeColor="background1" w:themeShade="BF"/>
          <w:sz w:val="20"/>
          <w:lang w:val="pt-BR"/>
        </w:rPr>
      </w:pPr>
      <w:r w:rsidRPr="00DE3828">
        <w:rPr>
          <w:rFonts w:cs="Arial"/>
          <w:i/>
          <w:color w:val="BFBFBF" w:themeColor="background1" w:themeShade="BF"/>
          <w:sz w:val="20"/>
          <w:lang w:val="pt-BR"/>
        </w:rPr>
        <w:t>A PCR deve fornecer maiores detalhes sobre informações adicionais relevantes para incluir na EPD.</w:t>
      </w:r>
    </w:p>
    <w:p w14:paraId="5D353CA6" w14:textId="77777777" w:rsidR="00EB19DF" w:rsidRPr="00DE3828" w:rsidRDefault="00EB19DF" w:rsidP="006E5D3D">
      <w:pPr>
        <w:rPr>
          <w:rFonts w:cs="Arial"/>
          <w:i/>
          <w:color w:val="BFBFBF" w:themeColor="background1" w:themeShade="BF"/>
          <w:sz w:val="20"/>
          <w:lang w:val="pt-BR"/>
        </w:rPr>
        <w:sectPr w:rsidR="00EB19DF" w:rsidRPr="00DE3828" w:rsidSect="00E94ED2">
          <w:pgSz w:w="11906" w:h="16838"/>
          <w:pgMar w:top="1417" w:right="1417" w:bottom="1417" w:left="1417" w:header="709" w:footer="567" w:gutter="0"/>
          <w:cols w:space="708"/>
          <w:docGrid w:linePitch="360"/>
        </w:sectPr>
      </w:pPr>
    </w:p>
    <w:p w14:paraId="371F3CF5" w14:textId="77777777" w:rsidR="00D46068" w:rsidRPr="00DE3828" w:rsidRDefault="00D46068" w:rsidP="00055AC6">
      <w:pPr>
        <w:pStyle w:val="Head1"/>
        <w:rPr>
          <w:color w:val="1E6052" w:themeColor="accent1"/>
          <w:lang w:val="pt-BR"/>
        </w:rPr>
      </w:pPr>
    </w:p>
    <w:p w14:paraId="371F3CF6" w14:textId="1C67FE0D" w:rsidR="00D46068" w:rsidRPr="005718F5" w:rsidRDefault="00D47362" w:rsidP="008B10DB">
      <w:pPr>
        <w:pStyle w:val="Head1"/>
        <w:rPr>
          <w:color w:val="1E6052" w:themeColor="accent1"/>
        </w:rPr>
      </w:pPr>
      <w:proofErr w:type="spellStart"/>
      <w:r w:rsidRPr="005718F5">
        <w:rPr>
          <w:color w:val="1E6052" w:themeColor="accent1"/>
        </w:rPr>
        <w:t>Referências</w:t>
      </w:r>
      <w:proofErr w:type="spellEnd"/>
      <w:r w:rsidRPr="005718F5">
        <w:rPr>
          <w:color w:val="1E6052" w:themeColor="accent1"/>
        </w:rPr>
        <w:t xml:space="preserve"> </w:t>
      </w:r>
    </w:p>
    <w:p w14:paraId="371F3CF7" w14:textId="77777777" w:rsidR="00D46068" w:rsidRPr="00DE3828" w:rsidRDefault="00D46068" w:rsidP="008B10DB">
      <w:pPr>
        <w:pStyle w:val="Head2"/>
        <w:rPr>
          <w:b w:val="0"/>
          <w:sz w:val="20"/>
          <w:szCs w:val="20"/>
          <w:lang w:val="pt-BR"/>
        </w:rPr>
      </w:pPr>
      <w:r w:rsidRPr="005718F5">
        <w:rPr>
          <w:b w:val="0"/>
          <w:sz w:val="20"/>
          <w:szCs w:val="20"/>
        </w:rPr>
        <w:t>General Programme Instructions of the International EPD</w:t>
      </w:r>
      <w:r w:rsidRPr="005718F5">
        <w:rPr>
          <w:b w:val="0"/>
          <w:sz w:val="20"/>
          <w:szCs w:val="20"/>
          <w:vertAlign w:val="superscript"/>
        </w:rPr>
        <w:t>®</w:t>
      </w:r>
      <w:r w:rsidRPr="005718F5">
        <w:rPr>
          <w:b w:val="0"/>
          <w:sz w:val="20"/>
          <w:szCs w:val="20"/>
        </w:rPr>
        <w:t xml:space="preserve"> System. </w:t>
      </w:r>
      <w:proofErr w:type="spellStart"/>
      <w:r w:rsidRPr="00DE3828">
        <w:rPr>
          <w:b w:val="0"/>
          <w:sz w:val="20"/>
          <w:szCs w:val="20"/>
          <w:lang w:val="pt-BR"/>
        </w:rPr>
        <w:t>Version</w:t>
      </w:r>
      <w:proofErr w:type="spellEnd"/>
      <w:r w:rsidRPr="00DE3828">
        <w:rPr>
          <w:b w:val="0"/>
          <w:sz w:val="20"/>
          <w:szCs w:val="20"/>
          <w:lang w:val="pt-BR"/>
        </w:rPr>
        <w:t xml:space="preserve"> 3.0.</w:t>
      </w:r>
    </w:p>
    <w:p w14:paraId="371F3CF8" w14:textId="6229CF5A" w:rsidR="00D46068" w:rsidRPr="00DE3828" w:rsidRDefault="00D46068" w:rsidP="00D46068">
      <w:pPr>
        <w:rPr>
          <w:rFonts w:cs="Arial"/>
          <w:sz w:val="20"/>
          <w:szCs w:val="20"/>
          <w:lang w:val="pt-BR"/>
        </w:rPr>
      </w:pPr>
      <w:r w:rsidRPr="00DE3828">
        <w:rPr>
          <w:rFonts w:cs="Arial"/>
          <w:sz w:val="20"/>
          <w:szCs w:val="20"/>
          <w:lang w:val="pt-BR"/>
        </w:rPr>
        <w:t>PCR 20</w:t>
      </w:r>
      <w:sdt>
        <w:sdtPr>
          <w:rPr>
            <w:rFonts w:cs="Arial"/>
            <w:sz w:val="20"/>
            <w:szCs w:val="20"/>
            <w:lang w:val="pt-BR"/>
          </w:rPr>
          <w:id w:val="1755621148"/>
          <w:text/>
        </w:sdtPr>
        <w:sdtEndPr/>
        <w:sdtContent>
          <w:r w:rsidRPr="00DE3828">
            <w:rPr>
              <w:rFonts w:cs="Arial"/>
              <w:sz w:val="20"/>
              <w:szCs w:val="20"/>
              <w:lang w:val="pt-BR"/>
            </w:rPr>
            <w:t>xx</w:t>
          </w:r>
        </w:sdtContent>
      </w:sdt>
      <w:r w:rsidRPr="00DE3828">
        <w:rPr>
          <w:rFonts w:cs="Arial"/>
          <w:sz w:val="20"/>
          <w:szCs w:val="20"/>
          <w:lang w:val="pt-BR"/>
        </w:rPr>
        <w:t>:</w:t>
      </w:r>
      <w:sdt>
        <w:sdtPr>
          <w:rPr>
            <w:rFonts w:cs="Arial"/>
            <w:sz w:val="20"/>
            <w:szCs w:val="20"/>
            <w:lang w:val="pt-BR"/>
          </w:rPr>
          <w:id w:val="1935245063"/>
          <w:text/>
        </w:sdtPr>
        <w:sdtEndPr/>
        <w:sdtContent>
          <w:r w:rsidRPr="00DE3828">
            <w:rPr>
              <w:rFonts w:cs="Arial"/>
              <w:sz w:val="20"/>
              <w:szCs w:val="20"/>
              <w:lang w:val="pt-BR"/>
            </w:rPr>
            <w:t>yy</w:t>
          </w:r>
        </w:sdtContent>
      </w:sdt>
      <w:r w:rsidRPr="00DE3828">
        <w:rPr>
          <w:rFonts w:cs="Arial"/>
          <w:sz w:val="20"/>
          <w:szCs w:val="20"/>
          <w:lang w:val="pt-BR"/>
        </w:rPr>
        <w:t xml:space="preserve">. </w:t>
      </w:r>
      <w:sdt>
        <w:sdtPr>
          <w:rPr>
            <w:rFonts w:cs="Arial"/>
            <w:sz w:val="20"/>
            <w:szCs w:val="20"/>
            <w:lang w:val="pt-BR"/>
          </w:rPr>
          <w:id w:val="1164043746"/>
          <w:text/>
        </w:sdtPr>
        <w:sdtEndPr/>
        <w:sdtContent>
          <w:proofErr w:type="spellStart"/>
          <w:r w:rsidRPr="00DE3828">
            <w:rPr>
              <w:rFonts w:cs="Arial"/>
              <w:sz w:val="20"/>
              <w:szCs w:val="20"/>
              <w:lang w:val="pt-BR"/>
            </w:rPr>
            <w:t>Name</w:t>
          </w:r>
          <w:proofErr w:type="spellEnd"/>
        </w:sdtContent>
      </w:sdt>
      <w:r w:rsidRPr="00DE3828">
        <w:rPr>
          <w:rFonts w:cs="Arial"/>
          <w:sz w:val="20"/>
          <w:szCs w:val="20"/>
          <w:lang w:val="pt-BR"/>
        </w:rPr>
        <w:t xml:space="preserve">. </w:t>
      </w:r>
      <w:sdt>
        <w:sdtPr>
          <w:rPr>
            <w:rFonts w:cs="Arial"/>
            <w:sz w:val="20"/>
            <w:szCs w:val="20"/>
            <w:lang w:val="pt-BR"/>
          </w:rPr>
          <w:id w:val="-833763399"/>
          <w:text/>
        </w:sdtPr>
        <w:sdtEndPr/>
        <w:sdtContent>
          <w:r w:rsidR="00EB19DF" w:rsidRPr="00DE3828">
            <w:rPr>
              <w:rFonts w:cs="Arial"/>
              <w:sz w:val="20"/>
              <w:szCs w:val="20"/>
              <w:lang w:val="pt-BR"/>
            </w:rPr>
            <w:t>Versão</w:t>
          </w:r>
        </w:sdtContent>
      </w:sdt>
    </w:p>
    <w:sdt>
      <w:sdtPr>
        <w:rPr>
          <w:rFonts w:cs="Arial"/>
          <w:sz w:val="20"/>
          <w:szCs w:val="20"/>
          <w:lang w:val="pt-BR"/>
        </w:rPr>
        <w:id w:val="715236208"/>
      </w:sdtPr>
      <w:sdtEndPr/>
      <w:sdtContent>
        <w:p w14:paraId="371F3CF9" w14:textId="2E0335CD" w:rsidR="00D46068" w:rsidRPr="00DE3828" w:rsidRDefault="00D47362" w:rsidP="00D46068">
          <w:pPr>
            <w:rPr>
              <w:rFonts w:cs="Arial"/>
              <w:sz w:val="20"/>
              <w:szCs w:val="20"/>
              <w:lang w:val="pt-BR"/>
            </w:rPr>
          </w:pPr>
          <w:r>
            <w:rPr>
              <w:rFonts w:cs="Arial"/>
              <w:sz w:val="20"/>
              <w:szCs w:val="20"/>
              <w:lang w:val="pt-BR"/>
            </w:rPr>
            <w:t>Outras referências</w:t>
          </w:r>
        </w:p>
      </w:sdtContent>
    </w:sdt>
    <w:p w14:paraId="371F3CFA" w14:textId="77777777" w:rsidR="00D46068" w:rsidRPr="00DE3828" w:rsidRDefault="00D46068" w:rsidP="00A4153A">
      <w:pPr>
        <w:rPr>
          <w:rFonts w:cs="Arial"/>
          <w:b/>
          <w:sz w:val="24"/>
          <w:lang w:val="pt-BR"/>
        </w:rPr>
      </w:pPr>
    </w:p>
    <w:p w14:paraId="371F3CFB" w14:textId="77777777" w:rsidR="00D46068" w:rsidRPr="00DE3828" w:rsidRDefault="00D46068" w:rsidP="008B10DB">
      <w:pPr>
        <w:rPr>
          <w:lang w:val="pt-BR"/>
        </w:rPr>
      </w:pPr>
    </w:p>
    <w:p w14:paraId="371F3CFC" w14:textId="77777777" w:rsidR="00D46068" w:rsidRPr="00DE3828" w:rsidRDefault="00D46068" w:rsidP="00A4153A">
      <w:pPr>
        <w:rPr>
          <w:rFonts w:cs="Arial"/>
          <w:b/>
          <w:sz w:val="24"/>
          <w:lang w:val="pt-BR"/>
        </w:rPr>
        <w:sectPr w:rsidR="00D46068" w:rsidRPr="00DE3828" w:rsidSect="00E94ED2">
          <w:pgSz w:w="11906" w:h="16838"/>
          <w:pgMar w:top="1417" w:right="1417" w:bottom="1417" w:left="1417" w:header="709" w:footer="567" w:gutter="0"/>
          <w:cols w:space="708"/>
          <w:docGrid w:linePitch="360"/>
        </w:sectPr>
      </w:pPr>
    </w:p>
    <w:p w14:paraId="371F3CFD" w14:textId="77777777" w:rsidR="00A4153A" w:rsidRPr="00DE3828" w:rsidRDefault="00D46068" w:rsidP="00A4153A">
      <w:pPr>
        <w:rPr>
          <w:rFonts w:cs="Arial"/>
          <w:sz w:val="20"/>
          <w:lang w:val="pt-BR"/>
        </w:rPr>
      </w:pPr>
      <w:r w:rsidRPr="00DE3828">
        <w:rPr>
          <w:noProof/>
          <w:lang w:val="pt-BR" w:eastAsia="zh-CN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71F3D21" wp14:editId="371F3D22">
                <wp:simplePos x="0" y="0"/>
                <wp:positionH relativeFrom="column">
                  <wp:posOffset>-889162</wp:posOffset>
                </wp:positionH>
                <wp:positionV relativeFrom="paragraph">
                  <wp:posOffset>-889163</wp:posOffset>
                </wp:positionV>
                <wp:extent cx="7639050" cy="10664455"/>
                <wp:effectExtent l="0" t="0" r="0" b="38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06644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7CF5E5" id="Rectangle 16" o:spid="_x0000_s1026" style="position:absolute;margin-left:-70pt;margin-top:-70pt;width:601.5pt;height:839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" fillcolor="#eff5f0 [662]" stroked="f" strokeweight="2pt"/>
            </w:pict>
          </mc:Fallback>
        </mc:AlternateContent>
      </w:r>
    </w:p>
    <w:p w14:paraId="371F3CFE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CFF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D00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D01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D02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D03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D04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D05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D06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D07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D08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D09" w14:textId="77777777" w:rsidR="00CE4D9C" w:rsidRPr="00DE3828" w:rsidRDefault="00CE4D9C" w:rsidP="00A4153A">
      <w:pPr>
        <w:rPr>
          <w:rFonts w:cs="Arial"/>
          <w:sz w:val="20"/>
          <w:lang w:val="pt-BR"/>
        </w:rPr>
      </w:pPr>
    </w:p>
    <w:p w14:paraId="371F3D0A" w14:textId="77777777" w:rsidR="00770B95" w:rsidRPr="00DE3828" w:rsidRDefault="00770B95" w:rsidP="00A4153A">
      <w:pPr>
        <w:rPr>
          <w:rFonts w:cs="Arial"/>
          <w:sz w:val="20"/>
          <w:lang w:val="pt-BR"/>
        </w:rPr>
      </w:pPr>
    </w:p>
    <w:p w14:paraId="371F3D0B" w14:textId="77777777" w:rsidR="00770B95" w:rsidRPr="00DE3828" w:rsidRDefault="00770B95" w:rsidP="00A4153A">
      <w:pPr>
        <w:rPr>
          <w:rFonts w:cs="Arial"/>
          <w:sz w:val="20"/>
          <w:lang w:val="pt-BR"/>
        </w:rPr>
      </w:pPr>
    </w:p>
    <w:p w14:paraId="371F3D0C" w14:textId="77777777" w:rsidR="00770B95" w:rsidRPr="00DE3828" w:rsidRDefault="00770B95" w:rsidP="00A4153A">
      <w:pPr>
        <w:rPr>
          <w:rFonts w:cs="Arial"/>
          <w:sz w:val="20"/>
          <w:lang w:val="pt-BR"/>
        </w:rPr>
      </w:pPr>
    </w:p>
    <w:p w14:paraId="371F3D0D" w14:textId="77777777" w:rsidR="00770B95" w:rsidRPr="00DE3828" w:rsidRDefault="00770B95" w:rsidP="00A4153A">
      <w:pPr>
        <w:rPr>
          <w:rFonts w:cs="Arial"/>
          <w:sz w:val="20"/>
          <w:lang w:val="pt-BR"/>
        </w:rPr>
      </w:pPr>
    </w:p>
    <w:p w14:paraId="371F3D0E" w14:textId="77777777" w:rsidR="00770B95" w:rsidRPr="00DE3828" w:rsidRDefault="00770B95" w:rsidP="00A4153A">
      <w:pPr>
        <w:rPr>
          <w:rFonts w:cs="Arial"/>
          <w:sz w:val="20"/>
          <w:lang w:val="pt-BR"/>
        </w:rPr>
      </w:pPr>
    </w:p>
    <w:p w14:paraId="371F3D0F" w14:textId="77777777" w:rsidR="00770B95" w:rsidRPr="00DE3828" w:rsidRDefault="00770B95" w:rsidP="00A4153A">
      <w:pPr>
        <w:rPr>
          <w:rFonts w:cs="Arial"/>
          <w:sz w:val="20"/>
          <w:lang w:val="pt-BR"/>
        </w:rPr>
      </w:pPr>
    </w:p>
    <w:p w14:paraId="371F3D10" w14:textId="77777777" w:rsidR="00770B95" w:rsidRPr="00DE3828" w:rsidRDefault="00770B95" w:rsidP="00A4153A">
      <w:pPr>
        <w:rPr>
          <w:rFonts w:cs="Arial"/>
          <w:sz w:val="20"/>
          <w:lang w:val="pt-BR"/>
        </w:rPr>
      </w:pPr>
    </w:p>
    <w:p w14:paraId="371F3D11" w14:textId="77777777" w:rsidR="00770B95" w:rsidRPr="00DE3828" w:rsidRDefault="00770B95" w:rsidP="00A4153A">
      <w:pPr>
        <w:rPr>
          <w:rFonts w:cs="Arial"/>
          <w:sz w:val="20"/>
          <w:lang w:val="pt-BR"/>
        </w:rPr>
      </w:pPr>
    </w:p>
    <w:p w14:paraId="371F3D12" w14:textId="77777777" w:rsidR="00770B95" w:rsidRPr="00DE3828" w:rsidRDefault="00770B95" w:rsidP="00A4153A">
      <w:pPr>
        <w:rPr>
          <w:rFonts w:cs="Arial"/>
          <w:sz w:val="20"/>
          <w:lang w:val="pt-BR"/>
        </w:rPr>
      </w:pPr>
    </w:p>
    <w:p w14:paraId="371F3D13" w14:textId="77777777" w:rsidR="00DD28FE" w:rsidRPr="00DE3828" w:rsidRDefault="00DD28FE" w:rsidP="00A4153A">
      <w:pPr>
        <w:rPr>
          <w:rFonts w:cs="Arial"/>
          <w:sz w:val="20"/>
          <w:lang w:val="pt-BR"/>
        </w:rPr>
      </w:pPr>
    </w:p>
    <w:p w14:paraId="371F3D14" w14:textId="77777777" w:rsidR="00770B95" w:rsidRPr="00DE3828" w:rsidRDefault="00770B95" w:rsidP="00A4153A">
      <w:pPr>
        <w:rPr>
          <w:rFonts w:cs="Arial"/>
          <w:sz w:val="20"/>
          <w:lang w:val="pt-BR"/>
        </w:rPr>
      </w:pPr>
    </w:p>
    <w:p w14:paraId="371F3D15" w14:textId="77777777" w:rsidR="00DD28FE" w:rsidRPr="00DE3828" w:rsidRDefault="00DD28FE" w:rsidP="00A4153A">
      <w:pPr>
        <w:rPr>
          <w:rFonts w:cs="Arial"/>
          <w:sz w:val="20"/>
          <w:lang w:val="pt-BR"/>
        </w:rPr>
      </w:pPr>
    </w:p>
    <w:p w14:paraId="371F3D16" w14:textId="77777777" w:rsidR="00DD28FE" w:rsidRPr="00DE3828" w:rsidRDefault="00DD28FE" w:rsidP="00A4153A">
      <w:pPr>
        <w:rPr>
          <w:rFonts w:cs="Arial"/>
          <w:sz w:val="20"/>
          <w:lang w:val="pt-BR"/>
        </w:rPr>
      </w:pPr>
    </w:p>
    <w:p w14:paraId="371F3D17" w14:textId="77777777" w:rsidR="00770B95" w:rsidRPr="00DE3828" w:rsidRDefault="00770B95" w:rsidP="00A4153A">
      <w:pPr>
        <w:rPr>
          <w:rFonts w:cs="Arial"/>
          <w:sz w:val="20"/>
          <w:lang w:val="pt-BR"/>
        </w:rPr>
      </w:pPr>
    </w:p>
    <w:p w14:paraId="371F3D18" w14:textId="77777777" w:rsidR="00CE4D9C" w:rsidRPr="00DE3828" w:rsidRDefault="00055AC6" w:rsidP="00A4153A">
      <w:pPr>
        <w:rPr>
          <w:rFonts w:cs="Arial"/>
          <w:sz w:val="20"/>
          <w:lang w:val="pt-BR"/>
        </w:rPr>
      </w:pPr>
      <w:r w:rsidRPr="00DE3828">
        <w:rPr>
          <w:rFonts w:cs="Arial"/>
          <w:noProof/>
          <w:sz w:val="20"/>
          <w:lang w:val="pt-BR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F3D23" wp14:editId="371F3D24">
                <wp:simplePos x="0" y="0"/>
                <wp:positionH relativeFrom="column">
                  <wp:posOffset>4578556</wp:posOffset>
                </wp:positionH>
                <wp:positionV relativeFrom="paragraph">
                  <wp:posOffset>4845242</wp:posOffset>
                </wp:positionV>
                <wp:extent cx="2374265" cy="140398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F3D58" w14:textId="77777777" w:rsidR="00055AC6" w:rsidRPr="00FA36EA" w:rsidRDefault="00055AC6" w:rsidP="00055AC6">
                            <w:pPr>
                              <w:rPr>
                                <w:color w:val="808080" w:themeColor="background2" w:themeShade="80"/>
                                <w:lang w:val="en-US"/>
                              </w:rPr>
                            </w:pPr>
                            <w:r w:rsidRPr="00FA36EA">
                              <w:rPr>
                                <w:color w:val="808080" w:themeColor="background2" w:themeShade="80"/>
                              </w:rPr>
                              <w:t>www.environdec.com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1F3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60.5pt;margin-top:381.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SGEgIAAPwDAAAOAAAAZHJzL2Uyb0RvYy54bWysU9uO2yAQfa/Uf0C8N3acZJNYcVbb3aaq&#10;tL1Iu/0AgnGMCgwFEjv9+h1wNr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" filled="f" stroked="f">
                <v:textbox style="mso-fit-shape-to-text:t">
                  <w:txbxContent>
                    <w:p w14:paraId="371F3D58" w14:textId="77777777" w:rsidR="00055AC6" w:rsidRPr="00FA36EA" w:rsidRDefault="00055AC6" w:rsidP="00055AC6">
                      <w:pPr>
                        <w:rPr>
                          <w:color w:val="808080" w:themeColor="background2" w:themeShade="80"/>
                          <w:lang w:val="en-US"/>
                        </w:rPr>
                      </w:pPr>
                      <w:r w:rsidRPr="00FA36EA">
                        <w:rPr>
                          <w:color w:val="808080" w:themeColor="background2" w:themeShade="80"/>
                        </w:rPr>
                        <w:t>www.environdec.com</w:t>
                      </w:r>
                    </w:p>
                  </w:txbxContent>
                </v:textbox>
              </v:shape>
            </w:pict>
          </mc:Fallback>
        </mc:AlternateContent>
      </w:r>
      <w:r w:rsidR="00002068" w:rsidRPr="00DE3828">
        <w:rPr>
          <w:rFonts w:cs="Arial"/>
          <w:noProof/>
          <w:lang w:val="pt-BR" w:eastAsia="zh-CN"/>
        </w:rPr>
        <w:drawing>
          <wp:anchor distT="0" distB="0" distL="114300" distR="114300" simplePos="0" relativeHeight="251673600" behindDoc="1" locked="0" layoutInCell="1" allowOverlap="1" wp14:anchorId="371F3D25" wp14:editId="371F3D26">
            <wp:simplePos x="0" y="0"/>
            <wp:positionH relativeFrom="column">
              <wp:posOffset>4572635</wp:posOffset>
            </wp:positionH>
            <wp:positionV relativeFrom="paragraph">
              <wp:posOffset>4428490</wp:posOffset>
            </wp:positionV>
            <wp:extent cx="1908000" cy="298800"/>
            <wp:effectExtent l="0" t="0" r="0" b="6350"/>
            <wp:wrapNone/>
            <wp:docPr id="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D_logotype_basic_rgb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8FE" w:rsidRPr="00DE3828">
        <w:rPr>
          <w:rFonts w:cs="Arial"/>
          <w:noProof/>
          <w:sz w:val="20"/>
          <w:lang w:val="pt-BR" w:eastAsia="zh-CN"/>
        </w:rPr>
        <w:drawing>
          <wp:anchor distT="0" distB="0" distL="114300" distR="114300" simplePos="0" relativeHeight="251666432" behindDoc="1" locked="0" layoutInCell="1" allowOverlap="1" wp14:anchorId="371F3D27" wp14:editId="371F3D28">
            <wp:simplePos x="0" y="0"/>
            <wp:positionH relativeFrom="column">
              <wp:posOffset>-4445</wp:posOffset>
            </wp:positionH>
            <wp:positionV relativeFrom="paragraph">
              <wp:posOffset>7377430</wp:posOffset>
            </wp:positionV>
            <wp:extent cx="1524000" cy="1524000"/>
            <wp:effectExtent l="0" t="0" r="0" b="0"/>
            <wp:wrapNone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B95" w:rsidRPr="00DE3828">
        <w:rPr>
          <w:rFonts w:cs="Arial"/>
          <w:noProof/>
          <w:sz w:val="20"/>
          <w:lang w:val="pt-BR" w:eastAsia="zh-CN"/>
        </w:rPr>
        <w:drawing>
          <wp:anchor distT="0" distB="0" distL="114300" distR="114300" simplePos="0" relativeHeight="251665408" behindDoc="1" locked="0" layoutInCell="1" allowOverlap="1" wp14:anchorId="371F3D29" wp14:editId="371F3D2A">
            <wp:simplePos x="0" y="0"/>
            <wp:positionH relativeFrom="column">
              <wp:posOffset>-4445</wp:posOffset>
            </wp:positionH>
            <wp:positionV relativeFrom="paragraph">
              <wp:posOffset>7377430</wp:posOffset>
            </wp:positionV>
            <wp:extent cx="2019300" cy="1565275"/>
            <wp:effectExtent l="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4D9C" w:rsidRPr="00DE3828" w:rsidSect="00E94ED2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71683" w14:textId="77777777" w:rsidR="002836FA" w:rsidRDefault="002836FA" w:rsidP="00977AF6">
      <w:pPr>
        <w:spacing w:line="240" w:lineRule="auto"/>
      </w:pPr>
      <w:r>
        <w:separator/>
      </w:r>
    </w:p>
  </w:endnote>
  <w:endnote w:type="continuationSeparator" w:id="0">
    <w:p w14:paraId="6A393952" w14:textId="77777777" w:rsidR="002836FA" w:rsidRDefault="002836FA" w:rsidP="00977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3D31" w14:textId="77777777" w:rsidR="00A67282" w:rsidRDefault="00A67282" w:rsidP="00E8598B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3D38" w14:textId="35247BD4" w:rsidR="00A67282" w:rsidRPr="00D46CB7" w:rsidRDefault="00A67282" w:rsidP="00D46CB7">
    <w:pPr>
      <w:pStyle w:val="Rodap"/>
      <w:tabs>
        <w:tab w:val="left" w:pos="4950"/>
      </w:tabs>
      <w:rPr>
        <w:rFonts w:cs="Arial"/>
        <w:sz w:val="16"/>
      </w:rPr>
    </w:pPr>
    <w:r>
      <w:rPr>
        <w:noProof/>
        <w:lang w:val="pt-BR" w:eastAsia="zh-CN"/>
      </w:rPr>
      <w:drawing>
        <wp:anchor distT="0" distB="0" distL="114300" distR="114300" simplePos="0" relativeHeight="251658240" behindDoc="1" locked="0" layoutInCell="1" allowOverlap="1" wp14:anchorId="371F3D4C" wp14:editId="371F3D4D">
          <wp:simplePos x="0" y="0"/>
          <wp:positionH relativeFrom="column">
            <wp:posOffset>900430</wp:posOffset>
          </wp:positionH>
          <wp:positionV relativeFrom="paragraph">
            <wp:posOffset>271780</wp:posOffset>
          </wp:positionV>
          <wp:extent cx="5760720" cy="198120"/>
          <wp:effectExtent l="0" t="0" r="0" b="0"/>
          <wp:wrapNone/>
          <wp:docPr id="1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 w:rsidRPr="00CE4D9C">
      <w:rPr>
        <w:rFonts w:cs="Arial"/>
        <w:sz w:val="16"/>
        <w:szCs w:val="16"/>
      </w:rPr>
      <w:t xml:space="preserve">PAGE </w:t>
    </w:r>
    <w:bookmarkStart w:id="1" w:name="xxPageNo"/>
    <w:bookmarkEnd w:id="1"/>
    <w:r w:rsidRPr="00CE4D9C">
      <w:rPr>
        <w:rFonts w:cs="Arial"/>
        <w:sz w:val="16"/>
        <w:szCs w:val="16"/>
      </w:rPr>
      <w:fldChar w:fldCharType="begin"/>
    </w:r>
    <w:r w:rsidRPr="00CE4D9C">
      <w:rPr>
        <w:rFonts w:cs="Arial"/>
        <w:sz w:val="16"/>
        <w:szCs w:val="16"/>
      </w:rPr>
      <w:instrText xml:space="preserve"> PAGE   \* MERGEFORMAT </w:instrText>
    </w:r>
    <w:r w:rsidRPr="00CE4D9C">
      <w:rPr>
        <w:rFonts w:cs="Arial"/>
        <w:sz w:val="16"/>
        <w:szCs w:val="16"/>
      </w:rPr>
      <w:fldChar w:fldCharType="separate"/>
    </w:r>
    <w:r w:rsidR="00132279">
      <w:rPr>
        <w:rFonts w:cs="Arial"/>
        <w:noProof/>
        <w:sz w:val="16"/>
        <w:szCs w:val="16"/>
      </w:rPr>
      <w:t>2</w:t>
    </w:r>
    <w:r w:rsidRPr="00CE4D9C">
      <w:rPr>
        <w:rFonts w:cs="Arial"/>
        <w:sz w:val="16"/>
        <w:szCs w:val="16"/>
      </w:rPr>
      <w:fldChar w:fldCharType="end"/>
    </w:r>
    <w:r w:rsidRPr="00CE4D9C">
      <w:rPr>
        <w:rFonts w:cs="Arial"/>
        <w:sz w:val="16"/>
        <w:szCs w:val="16"/>
      </w:rPr>
      <w:t>/</w:t>
    </w:r>
    <w:r w:rsidRPr="00CE4D9C">
      <w:rPr>
        <w:rFonts w:cs="Arial"/>
        <w:sz w:val="16"/>
        <w:szCs w:val="16"/>
      </w:rPr>
      <w:fldChar w:fldCharType="begin"/>
    </w:r>
    <w:r w:rsidRPr="00CE4D9C">
      <w:rPr>
        <w:rFonts w:cs="Arial"/>
        <w:sz w:val="16"/>
        <w:szCs w:val="16"/>
      </w:rPr>
      <w:instrText xml:space="preserve"> NUMPAGES   \* MERGEFORMAT </w:instrText>
    </w:r>
    <w:r w:rsidRPr="00CE4D9C">
      <w:rPr>
        <w:rFonts w:cs="Arial"/>
        <w:sz w:val="16"/>
        <w:szCs w:val="16"/>
      </w:rPr>
      <w:fldChar w:fldCharType="separate"/>
    </w:r>
    <w:r w:rsidR="00132279">
      <w:rPr>
        <w:rFonts w:cs="Arial"/>
        <w:noProof/>
        <w:sz w:val="16"/>
        <w:szCs w:val="16"/>
      </w:rPr>
      <w:t>10</w:t>
    </w:r>
    <w:r w:rsidRPr="00CE4D9C">
      <w:rPr>
        <w:rFonts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3D3C" w14:textId="77777777" w:rsidR="00A67282" w:rsidRDefault="00A67282" w:rsidP="00D46CB7">
    <w:pPr>
      <w:pStyle w:val="Rodap"/>
      <w:tabs>
        <w:tab w:val="left" w:pos="4950"/>
      </w:tabs>
      <w:rPr>
        <w:rFonts w:cs="Arial"/>
        <w:sz w:val="16"/>
      </w:rPr>
    </w:pPr>
    <w:r w:rsidRPr="00E94ED2">
      <w:rPr>
        <w:rFonts w:cs="Arial"/>
        <w:noProof/>
        <w:lang w:val="pt-BR" w:eastAsia="zh-CN"/>
      </w:rPr>
      <w:drawing>
        <wp:anchor distT="0" distB="0" distL="114300" distR="114300" simplePos="0" relativeHeight="251672576" behindDoc="1" locked="0" layoutInCell="1" allowOverlap="1" wp14:anchorId="371F3D51" wp14:editId="371F3D52">
          <wp:simplePos x="0" y="0"/>
          <wp:positionH relativeFrom="column">
            <wp:posOffset>4681855</wp:posOffset>
          </wp:positionH>
          <wp:positionV relativeFrom="paragraph">
            <wp:posOffset>-99695</wp:posOffset>
          </wp:positionV>
          <wp:extent cx="1907540" cy="298450"/>
          <wp:effectExtent l="0" t="0" r="0" b="6350"/>
          <wp:wrapNone/>
          <wp:docPr id="1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D_logotype_basic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14:paraId="371F3D3D" w14:textId="77777777" w:rsidR="00A67282" w:rsidRDefault="00A67282" w:rsidP="00D46068">
    <w:pPr>
      <w:pStyle w:val="Rodap"/>
      <w:tabs>
        <w:tab w:val="left" w:pos="4950"/>
      </w:tabs>
      <w:ind w:left="3288" w:firstLine="3232"/>
      <w:rPr>
        <w:rFonts w:cs="Arial"/>
        <w:sz w:val="16"/>
      </w:rPr>
    </w:pPr>
    <w:r>
      <w:rPr>
        <w:rFonts w:cs="Arial"/>
        <w:sz w:val="16"/>
      </w:rPr>
      <w:t xml:space="preserve">                  </w:t>
    </w:r>
  </w:p>
  <w:p w14:paraId="371F3D3E" w14:textId="77777777" w:rsidR="00A67282" w:rsidRPr="00D46068" w:rsidRDefault="00A67282" w:rsidP="00D46068">
    <w:pPr>
      <w:pStyle w:val="Rodap"/>
      <w:tabs>
        <w:tab w:val="left" w:pos="4950"/>
      </w:tabs>
      <w:ind w:left="3288" w:firstLine="3232"/>
      <w:rPr>
        <w:rFonts w:cs="Arial"/>
        <w:sz w:val="20"/>
        <w:szCs w:val="20"/>
      </w:rPr>
    </w:pPr>
    <w:r w:rsidRPr="00D46068">
      <w:rPr>
        <w:noProof/>
        <w:sz w:val="20"/>
        <w:szCs w:val="20"/>
        <w:lang w:val="pt-BR" w:eastAsia="zh-CN"/>
      </w:rPr>
      <w:drawing>
        <wp:anchor distT="0" distB="0" distL="114300" distR="114300" simplePos="0" relativeHeight="251660288" behindDoc="1" locked="0" layoutInCell="1" allowOverlap="1" wp14:anchorId="371F3D53" wp14:editId="371F3D54">
          <wp:simplePos x="0" y="0"/>
          <wp:positionH relativeFrom="column">
            <wp:posOffset>900430</wp:posOffset>
          </wp:positionH>
          <wp:positionV relativeFrom="paragraph">
            <wp:posOffset>288290</wp:posOffset>
          </wp:positionV>
          <wp:extent cx="5760720" cy="198120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6068">
      <w:rPr>
        <w:rFonts w:cs="Arial"/>
        <w:sz w:val="20"/>
        <w:szCs w:val="20"/>
      </w:rPr>
      <w:t>www.environdec.com</w:t>
    </w:r>
    <w:r w:rsidRPr="00D46068">
      <w:rPr>
        <w:rFonts w:cs="Arial"/>
        <w:sz w:val="20"/>
        <w:szCs w:val="20"/>
      </w:rPr>
      <w:tab/>
    </w:r>
    <w:r w:rsidRPr="00D46068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35BF" w14:textId="77777777" w:rsidR="002836FA" w:rsidRDefault="002836FA" w:rsidP="00977AF6">
      <w:pPr>
        <w:spacing w:line="240" w:lineRule="auto"/>
      </w:pPr>
      <w:r>
        <w:separator/>
      </w:r>
    </w:p>
  </w:footnote>
  <w:footnote w:type="continuationSeparator" w:id="0">
    <w:p w14:paraId="4342A6F6" w14:textId="77777777" w:rsidR="002836FA" w:rsidRDefault="002836FA" w:rsidP="00977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3D2F" w14:textId="77777777" w:rsidR="00CA5A32" w:rsidRDefault="002836FA">
    <w:pPr>
      <w:pStyle w:val="Cabealho"/>
    </w:pPr>
    <w:r>
      <w:rPr>
        <w:noProof/>
        <w:lang w:eastAsia="sv-SE"/>
      </w:rPr>
      <w:pict w14:anchorId="371F3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9773" o:spid="_x0000_s2059" type="#_x0000_t75" style="position:absolute;margin-left:0;margin-top:0;width:32.9pt;height:697.85pt;z-index:-251652096;mso-position-horizontal:center;mso-position-horizontal-relative:margin;mso-position-vertical:center;mso-position-vertical-relative:margin" o:allowincell="f">
          <v:imagedata r:id="rId1" o:title="Kantlinj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3D30" w14:textId="77777777" w:rsidR="00A67282" w:rsidRDefault="002836FA">
    <w:pPr>
      <w:pStyle w:val="Cabealho"/>
    </w:pPr>
    <w:r>
      <w:rPr>
        <w:noProof/>
        <w:lang w:eastAsia="sv-SE"/>
      </w:rPr>
      <w:pict w14:anchorId="371F3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9774" o:spid="_x0000_s2060" type="#_x0000_t75" style="position:absolute;margin-left:0;margin-top:0;width:32.9pt;height:697.85pt;z-index:-251651072;mso-position-horizontal:center;mso-position-horizontal-relative:margin;mso-position-vertical:center;mso-position-vertical-relative:margin" o:allowincell="f">
          <v:imagedata r:id="rId1" o:title="Kantlinje"/>
          <w10:wrap anchorx="margin" anchory="margin"/>
        </v:shape>
      </w:pict>
    </w:r>
    <w:r w:rsidR="00A67282">
      <w:rPr>
        <w:noProof/>
        <w:lang w:val="pt-BR" w:eastAsia="zh-CN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71F3D42" wp14:editId="371F3D43">
              <wp:simplePos x="0" y="0"/>
              <wp:positionH relativeFrom="column">
                <wp:posOffset>-742950</wp:posOffset>
              </wp:positionH>
              <wp:positionV relativeFrom="paragraph">
                <wp:posOffset>-468631</wp:posOffset>
              </wp:positionV>
              <wp:extent cx="7639050" cy="1075372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075372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4F9BD6B7" id="Rectangle 6" o:spid="_x0000_s1026" style="position:absolute;margin-left:-58.5pt;margin-top:-36.9pt;width:601.5pt;height:846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" fillcolor="#eff5f0 [662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3D32" w14:textId="77777777" w:rsidR="00CA5A32" w:rsidRDefault="002836FA">
    <w:pPr>
      <w:pStyle w:val="Cabealho"/>
    </w:pPr>
    <w:r>
      <w:rPr>
        <w:noProof/>
        <w:lang w:eastAsia="sv-SE"/>
      </w:rPr>
      <w:pict w14:anchorId="371F3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9772" o:spid="_x0000_s2058" type="#_x0000_t75" style="position:absolute;margin-left:0;margin-top:0;width:32.9pt;height:697.85pt;z-index:-251653120;mso-position-horizontal:center;mso-position-horizontal-relative:margin;mso-position-vertical:center;mso-position-vertical-relative:margin" o:allowincell="f">
          <v:imagedata r:id="rId1" o:title="Kantlinj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3D33" w14:textId="77777777" w:rsidR="00CA5A32" w:rsidRDefault="002836FA">
    <w:pPr>
      <w:pStyle w:val="Cabealho"/>
    </w:pPr>
    <w:r>
      <w:rPr>
        <w:noProof/>
        <w:lang w:eastAsia="sv-SE"/>
      </w:rPr>
      <w:pict w14:anchorId="371F3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9776" o:spid="_x0000_s2062" type="#_x0000_t75" style="position:absolute;margin-left:0;margin-top:0;width:32.9pt;height:697.85pt;z-index:-251649024;mso-position-horizontal:center;mso-position-horizontal-relative:margin;mso-position-vertical:center;mso-position-vertical-relative:margin" o:allowincell="f">
          <v:imagedata r:id="rId1" o:title="Kantlinj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36"/>
      <w:gridCol w:w="4536"/>
    </w:tblGrid>
    <w:tr w:rsidR="00A67282" w:rsidRPr="00E94ED2" w14:paraId="371F3D36" w14:textId="77777777" w:rsidTr="00CE4D9C">
      <w:trPr>
        <w:cantSplit/>
        <w:trHeight w:hRule="exact" w:val="680"/>
      </w:trPr>
      <w:tc>
        <w:tcPr>
          <w:tcW w:w="2500" w:type="pct"/>
          <w:tcBorders>
            <w:bottom w:val="single" w:sz="4" w:space="0" w:color="auto"/>
          </w:tcBorders>
        </w:tcPr>
        <w:p w14:paraId="371F3D34" w14:textId="77777777" w:rsidR="00A67282" w:rsidRPr="00E94ED2" w:rsidRDefault="00950B8A" w:rsidP="00E94ED2">
          <w:pPr>
            <w:rPr>
              <w:rFonts w:cs="Arial"/>
            </w:rPr>
          </w:pPr>
          <w:r>
            <w:rPr>
              <w:rFonts w:cs="Arial"/>
              <w:noProof/>
              <w:sz w:val="24"/>
              <w:lang w:val="pt-BR" w:eastAsia="zh-CN"/>
            </w:rPr>
            <w:drawing>
              <wp:anchor distT="0" distB="0" distL="114300" distR="114300" simplePos="0" relativeHeight="251673600" behindDoc="0" locked="0" layoutInCell="1" allowOverlap="1" wp14:anchorId="371F3D46" wp14:editId="371F3D47">
                <wp:simplePos x="0" y="0"/>
                <wp:positionH relativeFrom="column">
                  <wp:posOffset>-899795</wp:posOffset>
                </wp:positionH>
                <wp:positionV relativeFrom="paragraph">
                  <wp:posOffset>-450215</wp:posOffset>
                </wp:positionV>
                <wp:extent cx="350520" cy="10685145"/>
                <wp:effectExtent l="19050" t="19050" r="11430" b="20955"/>
                <wp:wrapNone/>
                <wp:docPr id="4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rd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" cy="106851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67282" w:rsidRPr="00E94ED2">
            <w:rPr>
              <w:rFonts w:cs="Arial"/>
              <w:noProof/>
              <w:sz w:val="24"/>
              <w:lang w:val="pt-BR" w:eastAsia="zh-CN"/>
            </w:rPr>
            <mc:AlternateContent>
              <mc:Choice Requires="wps">
                <w:drawing>
                  <wp:inline distT="0" distB="0" distL="0" distR="0" wp14:anchorId="371F3D48" wp14:editId="371F3D49">
                    <wp:extent cx="2000250" cy="266700"/>
                    <wp:effectExtent l="0" t="0" r="19050" b="19050"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00250" cy="2667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1F3D59" w14:textId="1F46DDDE" w:rsidR="00A67282" w:rsidRPr="00E94ED2" w:rsidRDefault="00A67282" w:rsidP="00E94ED2">
                                <w:pPr>
                                  <w:jc w:val="center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E94ED2">
                                  <w:rPr>
                                    <w:rFonts w:cs="Arial"/>
                                    <w:i/>
                                    <w:sz w:val="16"/>
                                  </w:rPr>
                                  <w:t>[</w:t>
                                </w:r>
                                <w:r w:rsidR="00462E1A">
                                  <w:rPr>
                                    <w:rFonts w:cs="Arial"/>
                                    <w:i/>
                                    <w:sz w:val="16"/>
                                  </w:rPr>
                                  <w:t>Logo da organização</w:t>
                                </w:r>
                                <w:r w:rsidRPr="00E94ED2">
                                  <w:rPr>
                                    <w:rFonts w:cs="Arial"/>
                                    <w:sz w:val="16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71F3D48" id="Rectangle 3" o:spid="_x0000_s1029" style="width:157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" fillcolor="white [3201]" strokecolor="black [3200]" strokeweight=".25pt">
                    <v:textbox>
                      <w:txbxContent>
                        <w:p w14:paraId="371F3D59" w14:textId="1F46DDDE" w:rsidR="00A67282" w:rsidRPr="00E94ED2" w:rsidRDefault="00A67282" w:rsidP="00E94ED2">
                          <w:pPr>
                            <w:jc w:val="center"/>
                            <w:rPr>
                              <w:rFonts w:cs="Arial"/>
                              <w:sz w:val="16"/>
                            </w:rPr>
                          </w:pPr>
                          <w:r w:rsidRPr="00E94ED2">
                            <w:rPr>
                              <w:rFonts w:cs="Arial"/>
                              <w:i/>
                              <w:sz w:val="16"/>
                            </w:rPr>
                            <w:t>[</w:t>
                          </w:r>
                          <w:r w:rsidR="00462E1A">
                            <w:rPr>
                              <w:rFonts w:cs="Arial"/>
                              <w:i/>
                              <w:sz w:val="16"/>
                            </w:rPr>
                            <w:t>Logo da organização</w:t>
                          </w:r>
                          <w:r w:rsidRPr="00E94ED2">
                            <w:rPr>
                              <w:rFonts w:cs="Arial"/>
                              <w:sz w:val="16"/>
                            </w:rPr>
                            <w:t>]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2500" w:type="pct"/>
          <w:tcBorders>
            <w:bottom w:val="single" w:sz="4" w:space="0" w:color="auto"/>
          </w:tcBorders>
        </w:tcPr>
        <w:p w14:paraId="371F3D35" w14:textId="77777777" w:rsidR="00A67282" w:rsidRPr="00E94ED2" w:rsidRDefault="00A67282" w:rsidP="00E94ED2">
          <w:pPr>
            <w:pStyle w:val="Cabealho"/>
            <w:jc w:val="right"/>
            <w:rPr>
              <w:rFonts w:cs="Arial"/>
            </w:rPr>
          </w:pPr>
          <w:r w:rsidRPr="00E94ED2">
            <w:rPr>
              <w:rFonts w:cs="Arial"/>
              <w:noProof/>
              <w:lang w:val="pt-BR" w:eastAsia="zh-CN"/>
            </w:rPr>
            <w:drawing>
              <wp:inline distT="0" distB="0" distL="0" distR="0" wp14:anchorId="371F3D4A" wp14:editId="18E191C7">
                <wp:extent cx="1408837" cy="397431"/>
                <wp:effectExtent l="0" t="0" r="1270" b="3175"/>
                <wp:docPr id="10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304" cy="401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1F3D37" w14:textId="77777777" w:rsidR="00A67282" w:rsidRPr="00977AF6" w:rsidRDefault="00A67282" w:rsidP="00977AF6">
    <w:pPr>
      <w:pStyle w:val="Cabealho"/>
      <w:rPr>
        <w:rFonts w:cs="Arial"/>
        <w:sz w:val="16"/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3D39" w14:textId="77777777" w:rsidR="00CA5A32" w:rsidRDefault="002836FA">
    <w:pPr>
      <w:pStyle w:val="Cabealho"/>
    </w:pPr>
    <w:r>
      <w:rPr>
        <w:noProof/>
        <w:lang w:eastAsia="sv-SE"/>
      </w:rPr>
      <w:pict w14:anchorId="371F3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9775" o:spid="_x0000_s2061" type="#_x0000_t75" style="position:absolute;margin-left:0;margin-top:0;width:32.9pt;height:697.85pt;z-index:-251650048;mso-position-horizontal:center;mso-position-horizontal-relative:margin;mso-position-vertical:center;mso-position-vertical-relative:margin" o:allowincell="f">
          <v:imagedata r:id="rId1" o:title="Kantlinj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3D3A" w14:textId="77777777" w:rsidR="00CA5A32" w:rsidRDefault="002836FA">
    <w:pPr>
      <w:pStyle w:val="Cabealho"/>
    </w:pPr>
    <w:r>
      <w:rPr>
        <w:noProof/>
        <w:lang w:eastAsia="sv-SE"/>
      </w:rPr>
      <w:pict w14:anchorId="371F3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9779" o:spid="_x0000_s2065" type="#_x0000_t75" style="position:absolute;margin-left:0;margin-top:0;width:32.9pt;height:697.85pt;z-index:-251645952;mso-position-horizontal:center;mso-position-horizontal-relative:margin;mso-position-vertical:center;mso-position-vertical-relative:margin" o:allowincell="f">
          <v:imagedata r:id="rId1" o:title="Kantlinj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3D3B" w14:textId="77777777" w:rsidR="00A67282" w:rsidRPr="00977AF6" w:rsidRDefault="002836FA" w:rsidP="00977AF6">
    <w:pPr>
      <w:pStyle w:val="Cabealho"/>
      <w:rPr>
        <w:rFonts w:cs="Arial"/>
        <w:sz w:val="16"/>
        <w:lang w:val="en-US"/>
      </w:rPr>
    </w:pPr>
    <w:r>
      <w:rPr>
        <w:rFonts w:cs="Arial"/>
        <w:noProof/>
        <w:sz w:val="16"/>
        <w:lang w:eastAsia="sv-SE"/>
      </w:rPr>
      <w:pict w14:anchorId="371F3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9780" o:spid="_x0000_s2066" type="#_x0000_t75" style="position:absolute;margin-left:0;margin-top:0;width:32.9pt;height:697.85pt;z-index:-251644928;mso-position-horizontal:center;mso-position-horizontal-relative:margin;mso-position-vertical:center;mso-position-vertical-relative:margin" o:allowincell="f">
          <v:imagedata r:id="rId1" o:title="Kantlinj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3D3F" w14:textId="77777777" w:rsidR="00CA5A32" w:rsidRDefault="002836FA">
    <w:pPr>
      <w:pStyle w:val="Cabealho"/>
    </w:pPr>
    <w:r>
      <w:rPr>
        <w:noProof/>
        <w:lang w:eastAsia="sv-SE"/>
      </w:rPr>
      <w:pict w14:anchorId="371F3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9778" o:spid="_x0000_s2064" type="#_x0000_t75" style="position:absolute;margin-left:0;margin-top:0;width:32.9pt;height:697.85pt;z-index:-251646976;mso-position-horizontal:center;mso-position-horizontal-relative:margin;mso-position-vertical:center;mso-position-vertical-relative:margin" o:allowincell="f">
          <v:imagedata r:id="rId1" o:title="Kantlinj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58"/>
    <w:multiLevelType w:val="hybridMultilevel"/>
    <w:tmpl w:val="068464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96CD8"/>
    <w:multiLevelType w:val="hybridMultilevel"/>
    <w:tmpl w:val="E1644EB8"/>
    <w:lvl w:ilvl="0" w:tplc="8E2817F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9569E"/>
    <w:multiLevelType w:val="hybridMultilevel"/>
    <w:tmpl w:val="805E1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69"/>
    <w:rsid w:val="00002068"/>
    <w:rsid w:val="00011B0A"/>
    <w:rsid w:val="000306FF"/>
    <w:rsid w:val="00041F42"/>
    <w:rsid w:val="0005542B"/>
    <w:rsid w:val="00055AC6"/>
    <w:rsid w:val="00077BBA"/>
    <w:rsid w:val="0008259A"/>
    <w:rsid w:val="00085C9E"/>
    <w:rsid w:val="000917C6"/>
    <w:rsid w:val="000C3C26"/>
    <w:rsid w:val="000C7387"/>
    <w:rsid w:val="000D011F"/>
    <w:rsid w:val="001024CE"/>
    <w:rsid w:val="00104E98"/>
    <w:rsid w:val="0010570B"/>
    <w:rsid w:val="00132279"/>
    <w:rsid w:val="0013693E"/>
    <w:rsid w:val="00143B9F"/>
    <w:rsid w:val="00180FB7"/>
    <w:rsid w:val="001A01A7"/>
    <w:rsid w:val="001A2A88"/>
    <w:rsid w:val="001B7400"/>
    <w:rsid w:val="001D4C08"/>
    <w:rsid w:val="001E006E"/>
    <w:rsid w:val="001E2084"/>
    <w:rsid w:val="001E2508"/>
    <w:rsid w:val="001E39B6"/>
    <w:rsid w:val="001E64FC"/>
    <w:rsid w:val="001F11F2"/>
    <w:rsid w:val="00215FEA"/>
    <w:rsid w:val="00227F06"/>
    <w:rsid w:val="00255EB3"/>
    <w:rsid w:val="0027169E"/>
    <w:rsid w:val="002730E1"/>
    <w:rsid w:val="002836FA"/>
    <w:rsid w:val="00297924"/>
    <w:rsid w:val="002A056B"/>
    <w:rsid w:val="002A4D52"/>
    <w:rsid w:val="002C0928"/>
    <w:rsid w:val="002D036E"/>
    <w:rsid w:val="002D3601"/>
    <w:rsid w:val="002F002D"/>
    <w:rsid w:val="002F2236"/>
    <w:rsid w:val="00303218"/>
    <w:rsid w:val="00315F4B"/>
    <w:rsid w:val="00354744"/>
    <w:rsid w:val="00376996"/>
    <w:rsid w:val="003B522D"/>
    <w:rsid w:val="003C12CF"/>
    <w:rsid w:val="003C6BC4"/>
    <w:rsid w:val="003E4104"/>
    <w:rsid w:val="003E5BD7"/>
    <w:rsid w:val="00412859"/>
    <w:rsid w:val="00416B32"/>
    <w:rsid w:val="00420457"/>
    <w:rsid w:val="00421134"/>
    <w:rsid w:val="00462E1A"/>
    <w:rsid w:val="004633F5"/>
    <w:rsid w:val="00465CE1"/>
    <w:rsid w:val="004800F2"/>
    <w:rsid w:val="00485204"/>
    <w:rsid w:val="004A0383"/>
    <w:rsid w:val="004A26BA"/>
    <w:rsid w:val="004B17E0"/>
    <w:rsid w:val="004D1061"/>
    <w:rsid w:val="004E3222"/>
    <w:rsid w:val="004F0698"/>
    <w:rsid w:val="004F5D35"/>
    <w:rsid w:val="00502CC8"/>
    <w:rsid w:val="005137DB"/>
    <w:rsid w:val="00517B94"/>
    <w:rsid w:val="005235E2"/>
    <w:rsid w:val="005343C9"/>
    <w:rsid w:val="005400C4"/>
    <w:rsid w:val="005472C0"/>
    <w:rsid w:val="005614AF"/>
    <w:rsid w:val="00563641"/>
    <w:rsid w:val="005718F5"/>
    <w:rsid w:val="005913BD"/>
    <w:rsid w:val="00594869"/>
    <w:rsid w:val="0059547A"/>
    <w:rsid w:val="00597E7C"/>
    <w:rsid w:val="005A49A6"/>
    <w:rsid w:val="005B43ED"/>
    <w:rsid w:val="005D410C"/>
    <w:rsid w:val="005E4186"/>
    <w:rsid w:val="00600073"/>
    <w:rsid w:val="00606969"/>
    <w:rsid w:val="006073B1"/>
    <w:rsid w:val="00617187"/>
    <w:rsid w:val="006214D9"/>
    <w:rsid w:val="00631605"/>
    <w:rsid w:val="0063494F"/>
    <w:rsid w:val="006509C3"/>
    <w:rsid w:val="00655F93"/>
    <w:rsid w:val="00661363"/>
    <w:rsid w:val="00683CAC"/>
    <w:rsid w:val="0068500A"/>
    <w:rsid w:val="0069189C"/>
    <w:rsid w:val="006B5C33"/>
    <w:rsid w:val="006D2FF5"/>
    <w:rsid w:val="006E5D3D"/>
    <w:rsid w:val="006E686A"/>
    <w:rsid w:val="00701D6D"/>
    <w:rsid w:val="00711AE8"/>
    <w:rsid w:val="00717A45"/>
    <w:rsid w:val="007275B6"/>
    <w:rsid w:val="007544C9"/>
    <w:rsid w:val="007678E3"/>
    <w:rsid w:val="00770B95"/>
    <w:rsid w:val="00776A4D"/>
    <w:rsid w:val="00784FFF"/>
    <w:rsid w:val="00794CB6"/>
    <w:rsid w:val="007A2C72"/>
    <w:rsid w:val="007B67AD"/>
    <w:rsid w:val="007C47DB"/>
    <w:rsid w:val="007E75C2"/>
    <w:rsid w:val="00845D78"/>
    <w:rsid w:val="008543FF"/>
    <w:rsid w:val="00860D01"/>
    <w:rsid w:val="00861B0A"/>
    <w:rsid w:val="00880E6C"/>
    <w:rsid w:val="00882671"/>
    <w:rsid w:val="00894610"/>
    <w:rsid w:val="00896CD3"/>
    <w:rsid w:val="008A562A"/>
    <w:rsid w:val="008B10DB"/>
    <w:rsid w:val="008B4D5A"/>
    <w:rsid w:val="008E3F6A"/>
    <w:rsid w:val="00911547"/>
    <w:rsid w:val="00922104"/>
    <w:rsid w:val="009418A2"/>
    <w:rsid w:val="00950B8A"/>
    <w:rsid w:val="00974565"/>
    <w:rsid w:val="00977AF6"/>
    <w:rsid w:val="009922FA"/>
    <w:rsid w:val="00994E85"/>
    <w:rsid w:val="009A218F"/>
    <w:rsid w:val="009A5915"/>
    <w:rsid w:val="009B325B"/>
    <w:rsid w:val="009C6320"/>
    <w:rsid w:val="009C74EA"/>
    <w:rsid w:val="009D5BCB"/>
    <w:rsid w:val="009F436B"/>
    <w:rsid w:val="00A015C2"/>
    <w:rsid w:val="00A051B8"/>
    <w:rsid w:val="00A05CDF"/>
    <w:rsid w:val="00A069DF"/>
    <w:rsid w:val="00A17E41"/>
    <w:rsid w:val="00A27092"/>
    <w:rsid w:val="00A4153A"/>
    <w:rsid w:val="00A45B3F"/>
    <w:rsid w:val="00A57F3C"/>
    <w:rsid w:val="00A66BA2"/>
    <w:rsid w:val="00A67282"/>
    <w:rsid w:val="00A81B7A"/>
    <w:rsid w:val="00A827DC"/>
    <w:rsid w:val="00A9026F"/>
    <w:rsid w:val="00A907B5"/>
    <w:rsid w:val="00A91F3B"/>
    <w:rsid w:val="00AC53A3"/>
    <w:rsid w:val="00AD578C"/>
    <w:rsid w:val="00AE4350"/>
    <w:rsid w:val="00B06D80"/>
    <w:rsid w:val="00B07E2A"/>
    <w:rsid w:val="00B12E74"/>
    <w:rsid w:val="00B15B21"/>
    <w:rsid w:val="00B176AA"/>
    <w:rsid w:val="00B21EDC"/>
    <w:rsid w:val="00B33706"/>
    <w:rsid w:val="00B5641E"/>
    <w:rsid w:val="00B60CCA"/>
    <w:rsid w:val="00B7018A"/>
    <w:rsid w:val="00B96C16"/>
    <w:rsid w:val="00BB1DC3"/>
    <w:rsid w:val="00BB3AD6"/>
    <w:rsid w:val="00BD5949"/>
    <w:rsid w:val="00BD5961"/>
    <w:rsid w:val="00BE39ED"/>
    <w:rsid w:val="00BE45B8"/>
    <w:rsid w:val="00BF6CAE"/>
    <w:rsid w:val="00C25516"/>
    <w:rsid w:val="00C729C5"/>
    <w:rsid w:val="00C80833"/>
    <w:rsid w:val="00CA4507"/>
    <w:rsid w:val="00CA5A32"/>
    <w:rsid w:val="00CB59C8"/>
    <w:rsid w:val="00CD5725"/>
    <w:rsid w:val="00CE4D9C"/>
    <w:rsid w:val="00D05F77"/>
    <w:rsid w:val="00D13C6E"/>
    <w:rsid w:val="00D3430C"/>
    <w:rsid w:val="00D46068"/>
    <w:rsid w:val="00D46CB7"/>
    <w:rsid w:val="00D47362"/>
    <w:rsid w:val="00D51D35"/>
    <w:rsid w:val="00D572B8"/>
    <w:rsid w:val="00D60070"/>
    <w:rsid w:val="00D73798"/>
    <w:rsid w:val="00D94848"/>
    <w:rsid w:val="00DA436C"/>
    <w:rsid w:val="00DB5F85"/>
    <w:rsid w:val="00DC59E1"/>
    <w:rsid w:val="00DD28FE"/>
    <w:rsid w:val="00DE3828"/>
    <w:rsid w:val="00E06AAE"/>
    <w:rsid w:val="00E10C9A"/>
    <w:rsid w:val="00E21261"/>
    <w:rsid w:val="00E52384"/>
    <w:rsid w:val="00E6202F"/>
    <w:rsid w:val="00E67F40"/>
    <w:rsid w:val="00E71D45"/>
    <w:rsid w:val="00E82984"/>
    <w:rsid w:val="00E8598B"/>
    <w:rsid w:val="00E876EC"/>
    <w:rsid w:val="00E93160"/>
    <w:rsid w:val="00E94ED2"/>
    <w:rsid w:val="00EB19DF"/>
    <w:rsid w:val="00EB33CD"/>
    <w:rsid w:val="00EB5C5F"/>
    <w:rsid w:val="00ED03B5"/>
    <w:rsid w:val="00ED3902"/>
    <w:rsid w:val="00EF4130"/>
    <w:rsid w:val="00EF6208"/>
    <w:rsid w:val="00F278A3"/>
    <w:rsid w:val="00F34DCA"/>
    <w:rsid w:val="00F668B1"/>
    <w:rsid w:val="00F7398A"/>
    <w:rsid w:val="00F76215"/>
    <w:rsid w:val="00F84904"/>
    <w:rsid w:val="00FB682B"/>
    <w:rsid w:val="00FB7971"/>
    <w:rsid w:val="00FE207F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71F3B60"/>
  <w15:docId w15:val="{2ADD2BCD-4B8A-40EE-AA13-03EFF280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84"/>
    <w:pPr>
      <w:spacing w:after="0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CB5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6473D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8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94869"/>
    <w:rPr>
      <w:color w:val="0C0C0C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B59C8"/>
    <w:rPr>
      <w:rFonts w:asciiTheme="majorHAnsi" w:eastAsiaTheme="majorEastAsia" w:hAnsiTheme="majorHAnsi" w:cstheme="majorBidi"/>
      <w:b/>
      <w:bCs/>
      <w:color w:val="16473D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977AF6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77AF6"/>
  </w:style>
  <w:style w:type="paragraph" w:styleId="Rodap">
    <w:name w:val="footer"/>
    <w:basedOn w:val="Normal"/>
    <w:link w:val="RodapChar"/>
    <w:uiPriority w:val="99"/>
    <w:unhideWhenUsed/>
    <w:rsid w:val="00977AF6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AF6"/>
  </w:style>
  <w:style w:type="paragraph" w:styleId="PargrafodaLista">
    <w:name w:val="List Paragraph"/>
    <w:basedOn w:val="Normal"/>
    <w:uiPriority w:val="34"/>
    <w:qFormat/>
    <w:rsid w:val="0010570B"/>
    <w:pPr>
      <w:ind w:left="720"/>
      <w:contextualSpacing/>
    </w:pPr>
  </w:style>
  <w:style w:type="paragraph" w:customStyle="1" w:styleId="Tabelltext">
    <w:name w:val="Tabelltext"/>
    <w:basedOn w:val="Normal"/>
    <w:rsid w:val="003C12CF"/>
    <w:pPr>
      <w:spacing w:line="240" w:lineRule="atLeast"/>
      <w:ind w:left="57"/>
      <w:jc w:val="both"/>
    </w:pPr>
    <w:rPr>
      <w:rFonts w:ascii="Trade Gothic LT Std" w:eastAsia="Times New Roman" w:hAnsi="Trade Gothic LT Std" w:cs="Arial"/>
      <w:sz w:val="16"/>
      <w:szCs w:val="24"/>
      <w:lang w:eastAsia="sv-SE"/>
    </w:rPr>
  </w:style>
  <w:style w:type="character" w:customStyle="1" w:styleId="subscript">
    <w:name w:val="subscript"/>
    <w:basedOn w:val="Fontepargpadro"/>
    <w:rsid w:val="00860D01"/>
  </w:style>
  <w:style w:type="character" w:customStyle="1" w:styleId="superscript">
    <w:name w:val="superscript"/>
    <w:basedOn w:val="Fontepargpadro"/>
    <w:rsid w:val="00860D01"/>
  </w:style>
  <w:style w:type="character" w:styleId="Refdecomentrio">
    <w:name w:val="annotation reference"/>
    <w:basedOn w:val="Fontepargpadro"/>
    <w:uiPriority w:val="99"/>
    <w:semiHidden/>
    <w:unhideWhenUsed/>
    <w:rsid w:val="00D572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72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72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7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72B8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5913BD"/>
    <w:rPr>
      <w:color w:val="808080"/>
    </w:rPr>
  </w:style>
  <w:style w:type="character" w:customStyle="1" w:styleId="EPDMall">
    <w:name w:val="EPD Mall"/>
    <w:basedOn w:val="Fontepargpadro"/>
    <w:uiPriority w:val="1"/>
    <w:rsid w:val="00180FB7"/>
    <w:rPr>
      <w:rFonts w:ascii="Arial" w:hAnsi="Arial"/>
      <w:sz w:val="20"/>
    </w:rPr>
  </w:style>
  <w:style w:type="paragraph" w:customStyle="1" w:styleId="Head1">
    <w:name w:val="Head 1"/>
    <w:basedOn w:val="Normal"/>
    <w:link w:val="Head1Char"/>
    <w:qFormat/>
    <w:rsid w:val="008B10DB"/>
    <w:rPr>
      <w:rFonts w:cs="Arial"/>
      <w:b/>
      <w:color w:val="1E6052"/>
      <w:sz w:val="32"/>
      <w:lang w:val="en-GB"/>
    </w:rPr>
  </w:style>
  <w:style w:type="paragraph" w:customStyle="1" w:styleId="Head2">
    <w:name w:val="Head 2"/>
    <w:basedOn w:val="Normal"/>
    <w:link w:val="Head2Char"/>
    <w:qFormat/>
    <w:rsid w:val="008B10DB"/>
    <w:rPr>
      <w:rFonts w:cs="Arial"/>
      <w:b/>
      <w:sz w:val="24"/>
      <w:lang w:val="en-GB"/>
    </w:rPr>
  </w:style>
  <w:style w:type="character" w:customStyle="1" w:styleId="Head1Char">
    <w:name w:val="Head 1 Char"/>
    <w:basedOn w:val="Fontepargpadro"/>
    <w:link w:val="Head1"/>
    <w:rsid w:val="008B10DB"/>
    <w:rPr>
      <w:rFonts w:ascii="Arial" w:hAnsi="Arial" w:cs="Arial"/>
      <w:b/>
      <w:color w:val="1E6052"/>
      <w:sz w:val="32"/>
      <w:lang w:val="en-GB"/>
    </w:rPr>
  </w:style>
  <w:style w:type="paragraph" w:customStyle="1" w:styleId="Headtable">
    <w:name w:val="Head table"/>
    <w:basedOn w:val="Head2"/>
    <w:link w:val="HeadtableChar"/>
    <w:qFormat/>
    <w:rsid w:val="001E2084"/>
    <w:pPr>
      <w:spacing w:line="240" w:lineRule="auto"/>
    </w:pPr>
    <w:rPr>
      <w:sz w:val="20"/>
    </w:rPr>
  </w:style>
  <w:style w:type="paragraph" w:customStyle="1" w:styleId="Tablenothead">
    <w:name w:val="Table not head"/>
    <w:basedOn w:val="Headtable"/>
    <w:link w:val="TablenotheadChar"/>
    <w:qFormat/>
    <w:rsid w:val="00421134"/>
    <w:pPr>
      <w:spacing w:before="40" w:after="60"/>
    </w:pPr>
    <w:rPr>
      <w:rFonts w:ascii="Times New Roman" w:hAnsi="Times New Roman"/>
      <w:b w:val="0"/>
    </w:rPr>
  </w:style>
  <w:style w:type="character" w:customStyle="1" w:styleId="Head2Char">
    <w:name w:val="Head 2 Char"/>
    <w:basedOn w:val="Fontepargpadro"/>
    <w:link w:val="Head2"/>
    <w:rsid w:val="001E2084"/>
    <w:rPr>
      <w:rFonts w:ascii="Arial" w:hAnsi="Arial" w:cs="Arial"/>
      <w:b/>
      <w:sz w:val="24"/>
      <w:lang w:val="en-GB"/>
    </w:rPr>
  </w:style>
  <w:style w:type="character" w:customStyle="1" w:styleId="HeadtableChar">
    <w:name w:val="Head table Char"/>
    <w:basedOn w:val="Head2Char"/>
    <w:link w:val="Headtable"/>
    <w:rsid w:val="001E2084"/>
    <w:rPr>
      <w:rFonts w:ascii="Arial" w:hAnsi="Arial" w:cs="Arial"/>
      <w:b/>
      <w:sz w:val="20"/>
      <w:lang w:val="en-GB"/>
    </w:rPr>
  </w:style>
  <w:style w:type="character" w:customStyle="1" w:styleId="TablenotheadChar">
    <w:name w:val="Table not head Char"/>
    <w:basedOn w:val="HeadtableChar"/>
    <w:link w:val="Tablenothead"/>
    <w:rsid w:val="00421134"/>
    <w:rPr>
      <w:rFonts w:ascii="Times New Roman" w:hAnsi="Times New Roman" w:cs="Arial"/>
      <w:b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virondec.com" TargetMode="External"/><Relationship Id="rId18" Type="http://schemas.openxmlformats.org/officeDocument/2006/relationships/hyperlink" Target="http://www.environdec.com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epdbrasil@vanzolini.com.b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epdbrasil.com.br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yperlink" Target="mailto:info@environdec.co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8FAD-24A2-410D-8B15-38B28277735A}"/>
      </w:docPartPr>
      <w:docPartBody>
        <w:p w:rsidR="006D1060" w:rsidRDefault="006D1060">
          <w:r w:rsidRPr="00275EC5">
            <w:rPr>
              <w:rStyle w:val="TextodoEspaoReservado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B2F1-1B0E-4D40-94DE-B06BBC7B7940}"/>
      </w:docPartPr>
      <w:docPartBody>
        <w:p w:rsidR="006D1060" w:rsidRDefault="006D1060">
          <w:r w:rsidRPr="00275EC5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8FCA3872F98A4BD1A4286314DFB4A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533F82-4816-42D3-BA5E-ACB2C58BC968}"/>
      </w:docPartPr>
      <w:docPartBody>
        <w:p w:rsidR="00F66614" w:rsidRDefault="00E63B72" w:rsidP="00E63B72">
          <w:pPr>
            <w:pStyle w:val="8FCA3872F98A4BD1A4286314DFB4A807"/>
          </w:pPr>
          <w:r w:rsidRPr="00994E85">
            <w:rPr>
              <w:rStyle w:val="TextodoEspaoReservado"/>
              <w:lang w:val="en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D5"/>
    <w:rsid w:val="0000723E"/>
    <w:rsid w:val="00012DBC"/>
    <w:rsid w:val="000D0041"/>
    <w:rsid w:val="001A314B"/>
    <w:rsid w:val="001F3BB5"/>
    <w:rsid w:val="0065769A"/>
    <w:rsid w:val="006D1060"/>
    <w:rsid w:val="00790FB5"/>
    <w:rsid w:val="009D63DC"/>
    <w:rsid w:val="00B4206A"/>
    <w:rsid w:val="00B938D5"/>
    <w:rsid w:val="00BE750A"/>
    <w:rsid w:val="00CE1340"/>
    <w:rsid w:val="00D125E6"/>
    <w:rsid w:val="00DA292D"/>
    <w:rsid w:val="00E63B72"/>
    <w:rsid w:val="00F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63B72"/>
    <w:rPr>
      <w:color w:val="808080"/>
    </w:rPr>
  </w:style>
  <w:style w:type="paragraph" w:customStyle="1" w:styleId="58A9CB03001841C2AE01B23FF297F7FF">
    <w:name w:val="58A9CB03001841C2AE01B23FF297F7FF"/>
    <w:rsid w:val="00B938D5"/>
  </w:style>
  <w:style w:type="paragraph" w:customStyle="1" w:styleId="83D5E36A871B4AD9BB2ED53FDCC7E03D">
    <w:name w:val="83D5E36A871B4AD9BB2ED53FDCC7E03D"/>
    <w:rsid w:val="00B938D5"/>
  </w:style>
  <w:style w:type="paragraph" w:customStyle="1" w:styleId="AB1328E8BD9749929D458409F0C6D4D3">
    <w:name w:val="AB1328E8BD9749929D458409F0C6D4D3"/>
    <w:rsid w:val="00B938D5"/>
    <w:rPr>
      <w:rFonts w:eastAsiaTheme="minorHAnsi"/>
      <w:lang w:eastAsia="en-US"/>
    </w:rPr>
  </w:style>
  <w:style w:type="paragraph" w:customStyle="1" w:styleId="AB1328E8BD9749929D458409F0C6D4D31">
    <w:name w:val="AB1328E8BD9749929D458409F0C6D4D31"/>
    <w:rsid w:val="00B938D5"/>
    <w:rPr>
      <w:rFonts w:eastAsiaTheme="minorHAnsi"/>
      <w:lang w:eastAsia="en-US"/>
    </w:rPr>
  </w:style>
  <w:style w:type="paragraph" w:customStyle="1" w:styleId="AB1328E8BD9749929D458409F0C6D4D32">
    <w:name w:val="AB1328E8BD9749929D458409F0C6D4D32"/>
    <w:rsid w:val="00B938D5"/>
    <w:rPr>
      <w:rFonts w:eastAsiaTheme="minorHAnsi"/>
      <w:lang w:eastAsia="en-US"/>
    </w:rPr>
  </w:style>
  <w:style w:type="paragraph" w:customStyle="1" w:styleId="9113653825C64796997E59DEA6D87A68">
    <w:name w:val="9113653825C64796997E59DEA6D87A68"/>
    <w:rsid w:val="00B938D5"/>
  </w:style>
  <w:style w:type="paragraph" w:customStyle="1" w:styleId="BE602D7153F344E69E06AC1B34806390">
    <w:name w:val="BE602D7153F344E69E06AC1B34806390"/>
    <w:rsid w:val="00B938D5"/>
  </w:style>
  <w:style w:type="paragraph" w:customStyle="1" w:styleId="2596485E1A0449DFB4AD6C3A3B65DC09">
    <w:name w:val="2596485E1A0449DFB4AD6C3A3B65DC09"/>
    <w:rsid w:val="00B938D5"/>
    <w:rPr>
      <w:rFonts w:eastAsiaTheme="minorHAnsi"/>
      <w:lang w:eastAsia="en-US"/>
    </w:rPr>
  </w:style>
  <w:style w:type="paragraph" w:customStyle="1" w:styleId="AB1328E8BD9749929D458409F0C6D4D33">
    <w:name w:val="AB1328E8BD9749929D458409F0C6D4D33"/>
    <w:rsid w:val="00B938D5"/>
    <w:rPr>
      <w:rFonts w:eastAsiaTheme="minorHAnsi"/>
      <w:lang w:eastAsia="en-US"/>
    </w:rPr>
  </w:style>
  <w:style w:type="paragraph" w:customStyle="1" w:styleId="BE602D7153F344E69E06AC1B348063901">
    <w:name w:val="BE602D7153F344E69E06AC1B348063901"/>
    <w:rsid w:val="00B938D5"/>
    <w:rPr>
      <w:rFonts w:eastAsiaTheme="minorHAnsi"/>
      <w:lang w:eastAsia="en-US"/>
    </w:rPr>
  </w:style>
  <w:style w:type="paragraph" w:customStyle="1" w:styleId="2596485E1A0449DFB4AD6C3A3B65DC091">
    <w:name w:val="2596485E1A0449DFB4AD6C3A3B65DC091"/>
    <w:rsid w:val="00B938D5"/>
    <w:rPr>
      <w:rFonts w:eastAsiaTheme="minorHAnsi"/>
      <w:lang w:eastAsia="en-US"/>
    </w:rPr>
  </w:style>
  <w:style w:type="paragraph" w:customStyle="1" w:styleId="5DA02C3141FE4B30949D13E88D18CB7F">
    <w:name w:val="5DA02C3141FE4B30949D13E88D18CB7F"/>
    <w:rsid w:val="00B938D5"/>
  </w:style>
  <w:style w:type="paragraph" w:customStyle="1" w:styleId="2596485E1A0449DFB4AD6C3A3B65DC092">
    <w:name w:val="2596485E1A0449DFB4AD6C3A3B65DC092"/>
    <w:rsid w:val="00B938D5"/>
    <w:rPr>
      <w:rFonts w:eastAsiaTheme="minorHAnsi"/>
      <w:lang w:eastAsia="en-US"/>
    </w:rPr>
  </w:style>
  <w:style w:type="paragraph" w:customStyle="1" w:styleId="AB1328E8BD9749929D458409F0C6D4D34">
    <w:name w:val="AB1328E8BD9749929D458409F0C6D4D34"/>
    <w:rsid w:val="00B938D5"/>
    <w:rPr>
      <w:rFonts w:eastAsiaTheme="minorHAnsi"/>
      <w:lang w:eastAsia="en-US"/>
    </w:rPr>
  </w:style>
  <w:style w:type="paragraph" w:customStyle="1" w:styleId="9B0CA9D8185142EDA18FF2BDFF27AAAC">
    <w:name w:val="9B0CA9D8185142EDA18FF2BDFF27AAAC"/>
    <w:rsid w:val="00B938D5"/>
    <w:rPr>
      <w:rFonts w:eastAsiaTheme="minorHAnsi"/>
      <w:lang w:eastAsia="en-US"/>
    </w:rPr>
  </w:style>
  <w:style w:type="paragraph" w:customStyle="1" w:styleId="BE602D7153F344E69E06AC1B348063902">
    <w:name w:val="BE602D7153F344E69E06AC1B348063902"/>
    <w:rsid w:val="00B938D5"/>
    <w:rPr>
      <w:rFonts w:eastAsiaTheme="minorHAnsi"/>
      <w:lang w:eastAsia="en-US"/>
    </w:rPr>
  </w:style>
  <w:style w:type="paragraph" w:customStyle="1" w:styleId="2596485E1A0449DFB4AD6C3A3B65DC093">
    <w:name w:val="2596485E1A0449DFB4AD6C3A3B65DC093"/>
    <w:rsid w:val="00B938D5"/>
    <w:rPr>
      <w:rFonts w:eastAsiaTheme="minorHAnsi"/>
      <w:lang w:eastAsia="en-US"/>
    </w:rPr>
  </w:style>
  <w:style w:type="paragraph" w:customStyle="1" w:styleId="AB1328E8BD9749929D458409F0C6D4D35">
    <w:name w:val="AB1328E8BD9749929D458409F0C6D4D35"/>
    <w:rsid w:val="00B938D5"/>
    <w:rPr>
      <w:rFonts w:eastAsiaTheme="minorHAnsi"/>
      <w:lang w:eastAsia="en-US"/>
    </w:rPr>
  </w:style>
  <w:style w:type="paragraph" w:customStyle="1" w:styleId="9B0CA9D8185142EDA18FF2BDFF27AAAC1">
    <w:name w:val="9B0CA9D8185142EDA18FF2BDFF27AAAC1"/>
    <w:rsid w:val="00B938D5"/>
    <w:rPr>
      <w:rFonts w:eastAsiaTheme="minorHAnsi"/>
      <w:lang w:eastAsia="en-US"/>
    </w:rPr>
  </w:style>
  <w:style w:type="paragraph" w:customStyle="1" w:styleId="BE602D7153F344E69E06AC1B348063903">
    <w:name w:val="BE602D7153F344E69E06AC1B348063903"/>
    <w:rsid w:val="00B938D5"/>
    <w:rPr>
      <w:rFonts w:eastAsiaTheme="minorHAnsi"/>
      <w:lang w:eastAsia="en-US"/>
    </w:rPr>
  </w:style>
  <w:style w:type="paragraph" w:customStyle="1" w:styleId="EED3FBBBFF304E5AA58C0C59D826CA45">
    <w:name w:val="EED3FBBBFF304E5AA58C0C59D826CA45"/>
    <w:rsid w:val="00B938D5"/>
  </w:style>
  <w:style w:type="paragraph" w:customStyle="1" w:styleId="5DD49C1D86FF4CD08C906D94118A4912">
    <w:name w:val="5DD49C1D86FF4CD08C906D94118A4912"/>
    <w:rsid w:val="00B938D5"/>
  </w:style>
  <w:style w:type="paragraph" w:customStyle="1" w:styleId="1AFF8274E9D343079F3F97AB13338939">
    <w:name w:val="1AFF8274E9D343079F3F97AB13338939"/>
    <w:rsid w:val="00B938D5"/>
  </w:style>
  <w:style w:type="paragraph" w:customStyle="1" w:styleId="01108834BC04401B93BD512FA6E1E8AE">
    <w:name w:val="01108834BC04401B93BD512FA6E1E8AE"/>
    <w:rsid w:val="00B938D5"/>
  </w:style>
  <w:style w:type="paragraph" w:customStyle="1" w:styleId="5BB8071BB9114382970FE25852AC8D10">
    <w:name w:val="5BB8071BB9114382970FE25852AC8D10"/>
    <w:rsid w:val="00B938D5"/>
  </w:style>
  <w:style w:type="paragraph" w:customStyle="1" w:styleId="440021235B294F5D9E4883C816D93C3F">
    <w:name w:val="440021235B294F5D9E4883C816D93C3F"/>
    <w:rsid w:val="00B938D5"/>
  </w:style>
  <w:style w:type="paragraph" w:customStyle="1" w:styleId="2596485E1A0449DFB4AD6C3A3B65DC094">
    <w:name w:val="2596485E1A0449DFB4AD6C3A3B65DC094"/>
    <w:rsid w:val="00B938D5"/>
    <w:rPr>
      <w:rFonts w:eastAsiaTheme="minorHAnsi"/>
      <w:lang w:eastAsia="en-US"/>
    </w:rPr>
  </w:style>
  <w:style w:type="paragraph" w:customStyle="1" w:styleId="AB1328E8BD9749929D458409F0C6D4D36">
    <w:name w:val="AB1328E8BD9749929D458409F0C6D4D36"/>
    <w:rsid w:val="00B938D5"/>
    <w:rPr>
      <w:rFonts w:eastAsiaTheme="minorHAnsi"/>
      <w:lang w:eastAsia="en-US"/>
    </w:rPr>
  </w:style>
  <w:style w:type="paragraph" w:customStyle="1" w:styleId="9B0CA9D8185142EDA18FF2BDFF27AAAC2">
    <w:name w:val="9B0CA9D8185142EDA18FF2BDFF27AAAC2"/>
    <w:rsid w:val="00B938D5"/>
    <w:rPr>
      <w:rFonts w:eastAsiaTheme="minorHAnsi"/>
      <w:lang w:eastAsia="en-US"/>
    </w:rPr>
  </w:style>
  <w:style w:type="paragraph" w:customStyle="1" w:styleId="EED3FBBBFF304E5AA58C0C59D826CA451">
    <w:name w:val="EED3FBBBFF304E5AA58C0C59D826CA451"/>
    <w:rsid w:val="00B938D5"/>
    <w:rPr>
      <w:rFonts w:eastAsiaTheme="minorHAnsi"/>
      <w:lang w:eastAsia="en-US"/>
    </w:rPr>
  </w:style>
  <w:style w:type="paragraph" w:customStyle="1" w:styleId="5DD49C1D86FF4CD08C906D94118A49121">
    <w:name w:val="5DD49C1D86FF4CD08C906D94118A49121"/>
    <w:rsid w:val="00B938D5"/>
    <w:rPr>
      <w:rFonts w:eastAsiaTheme="minorHAnsi"/>
      <w:lang w:eastAsia="en-US"/>
    </w:rPr>
  </w:style>
  <w:style w:type="paragraph" w:customStyle="1" w:styleId="1AFF8274E9D343079F3F97AB133389391">
    <w:name w:val="1AFF8274E9D343079F3F97AB133389391"/>
    <w:rsid w:val="00B938D5"/>
    <w:rPr>
      <w:rFonts w:eastAsiaTheme="minorHAnsi"/>
      <w:lang w:eastAsia="en-US"/>
    </w:rPr>
  </w:style>
  <w:style w:type="paragraph" w:customStyle="1" w:styleId="01108834BC04401B93BD512FA6E1E8AE1">
    <w:name w:val="01108834BC04401B93BD512FA6E1E8AE1"/>
    <w:rsid w:val="00B938D5"/>
    <w:rPr>
      <w:rFonts w:eastAsiaTheme="minorHAnsi"/>
      <w:lang w:eastAsia="en-US"/>
    </w:rPr>
  </w:style>
  <w:style w:type="paragraph" w:customStyle="1" w:styleId="5BB8071BB9114382970FE25852AC8D101">
    <w:name w:val="5BB8071BB9114382970FE25852AC8D101"/>
    <w:rsid w:val="00B938D5"/>
    <w:rPr>
      <w:rFonts w:eastAsiaTheme="minorHAnsi"/>
      <w:lang w:eastAsia="en-US"/>
    </w:rPr>
  </w:style>
  <w:style w:type="paragraph" w:customStyle="1" w:styleId="440021235B294F5D9E4883C816D93C3F1">
    <w:name w:val="440021235B294F5D9E4883C816D93C3F1"/>
    <w:rsid w:val="00B938D5"/>
    <w:rPr>
      <w:rFonts w:eastAsiaTheme="minorHAnsi"/>
      <w:lang w:eastAsia="en-US"/>
    </w:rPr>
  </w:style>
  <w:style w:type="paragraph" w:customStyle="1" w:styleId="0B4413D8D88F4DF98C537DFD3DFCC782">
    <w:name w:val="0B4413D8D88F4DF98C537DFD3DFCC782"/>
    <w:rsid w:val="00B938D5"/>
  </w:style>
  <w:style w:type="paragraph" w:customStyle="1" w:styleId="D775EB8231CC4B3BA71C4EA12E88A92A">
    <w:name w:val="D775EB8231CC4B3BA71C4EA12E88A92A"/>
    <w:rsid w:val="00B938D5"/>
  </w:style>
  <w:style w:type="paragraph" w:customStyle="1" w:styleId="870DA099F8AD4639819FC0ACC8B372CF">
    <w:name w:val="870DA099F8AD4639819FC0ACC8B372CF"/>
    <w:rsid w:val="00B938D5"/>
  </w:style>
  <w:style w:type="paragraph" w:customStyle="1" w:styleId="4CCEE2FF37EC441BA9BF5A894F475D26">
    <w:name w:val="4CCEE2FF37EC441BA9BF5A894F475D26"/>
    <w:rsid w:val="00B938D5"/>
  </w:style>
  <w:style w:type="paragraph" w:customStyle="1" w:styleId="BC67C921B53B4FE8BFB91E4FF24F8969">
    <w:name w:val="BC67C921B53B4FE8BFB91E4FF24F8969"/>
    <w:rsid w:val="00B938D5"/>
  </w:style>
  <w:style w:type="paragraph" w:customStyle="1" w:styleId="EB8B792177B1450BBB7766DB4186EAA6">
    <w:name w:val="EB8B792177B1450BBB7766DB4186EAA6"/>
    <w:rsid w:val="00B938D5"/>
  </w:style>
  <w:style w:type="paragraph" w:customStyle="1" w:styleId="CF845020BBE04B8386F60A3457E5D21B">
    <w:name w:val="CF845020BBE04B8386F60A3457E5D21B"/>
    <w:rsid w:val="00B938D5"/>
  </w:style>
  <w:style w:type="paragraph" w:customStyle="1" w:styleId="5DB3D18204144DB2B1AC3710768876E6">
    <w:name w:val="5DB3D18204144DB2B1AC3710768876E6"/>
    <w:rsid w:val="00B938D5"/>
  </w:style>
  <w:style w:type="paragraph" w:customStyle="1" w:styleId="E0DB16134CCC4AA6996DF2CCEB0D3305">
    <w:name w:val="E0DB16134CCC4AA6996DF2CCEB0D3305"/>
    <w:rsid w:val="00B938D5"/>
  </w:style>
  <w:style w:type="paragraph" w:customStyle="1" w:styleId="A64209A2AC6A4EAFB520587F8A3C32AA">
    <w:name w:val="A64209A2AC6A4EAFB520587F8A3C32AA"/>
    <w:rsid w:val="00B938D5"/>
  </w:style>
  <w:style w:type="paragraph" w:customStyle="1" w:styleId="35EC499E77C8433AA030B4E32673311E">
    <w:name w:val="35EC499E77C8433AA030B4E32673311E"/>
    <w:rsid w:val="00B938D5"/>
  </w:style>
  <w:style w:type="paragraph" w:customStyle="1" w:styleId="25ED08FA10EF473CB3BA24536596420A">
    <w:name w:val="25ED08FA10EF473CB3BA24536596420A"/>
    <w:rsid w:val="00B938D5"/>
  </w:style>
  <w:style w:type="paragraph" w:customStyle="1" w:styleId="FEACD703FA654884A8ED2957D462A4B6">
    <w:name w:val="FEACD703FA654884A8ED2957D462A4B6"/>
    <w:rsid w:val="00B938D5"/>
  </w:style>
  <w:style w:type="paragraph" w:customStyle="1" w:styleId="B7844A55360A47598A208C4B724DE3FA">
    <w:name w:val="B7844A55360A47598A208C4B724DE3FA"/>
    <w:rsid w:val="00B938D5"/>
  </w:style>
  <w:style w:type="paragraph" w:customStyle="1" w:styleId="E510FE743FA34C3BB5C2C5282BE37801">
    <w:name w:val="E510FE743FA34C3BB5C2C5282BE37801"/>
    <w:rsid w:val="00B938D5"/>
  </w:style>
  <w:style w:type="paragraph" w:customStyle="1" w:styleId="5E1100890C4E4A87BBE0736830E42955">
    <w:name w:val="5E1100890C4E4A87BBE0736830E42955"/>
    <w:rsid w:val="00B938D5"/>
  </w:style>
  <w:style w:type="paragraph" w:customStyle="1" w:styleId="2049F6E89B0842A5BFCC667E8600C2A5">
    <w:name w:val="2049F6E89B0842A5BFCC667E8600C2A5"/>
    <w:rsid w:val="00B938D5"/>
  </w:style>
  <w:style w:type="paragraph" w:customStyle="1" w:styleId="EC16B0DCDA244AE1ADB0D067CF713A5A">
    <w:name w:val="EC16B0DCDA244AE1ADB0D067CF713A5A"/>
    <w:rsid w:val="00B938D5"/>
  </w:style>
  <w:style w:type="paragraph" w:customStyle="1" w:styleId="7F67078B88524377979FACEBC0667598">
    <w:name w:val="7F67078B88524377979FACEBC0667598"/>
    <w:rsid w:val="00B938D5"/>
  </w:style>
  <w:style w:type="paragraph" w:customStyle="1" w:styleId="90B91F6C272A4934AF51C27A505D4629">
    <w:name w:val="90B91F6C272A4934AF51C27A505D4629"/>
    <w:rsid w:val="00B938D5"/>
  </w:style>
  <w:style w:type="paragraph" w:customStyle="1" w:styleId="751A937FE180410FB6C8EC8B153CDCA1">
    <w:name w:val="751A937FE180410FB6C8EC8B153CDCA1"/>
    <w:rsid w:val="00B938D5"/>
  </w:style>
  <w:style w:type="paragraph" w:customStyle="1" w:styleId="68832F11886E4D4DB08A4731983AA53D">
    <w:name w:val="68832F11886E4D4DB08A4731983AA53D"/>
    <w:rsid w:val="00B938D5"/>
  </w:style>
  <w:style w:type="paragraph" w:customStyle="1" w:styleId="11BFA6782F784EF8A61477F82CB7DB0E">
    <w:name w:val="11BFA6782F784EF8A61477F82CB7DB0E"/>
    <w:rsid w:val="00B938D5"/>
  </w:style>
  <w:style w:type="paragraph" w:customStyle="1" w:styleId="3C4BF853A7464DB385705A1BDB54ADFC">
    <w:name w:val="3C4BF853A7464DB385705A1BDB54ADFC"/>
    <w:rsid w:val="00B938D5"/>
  </w:style>
  <w:style w:type="paragraph" w:customStyle="1" w:styleId="9A5BA7DE88CD4924A5B0DA07DA94FBAA">
    <w:name w:val="9A5BA7DE88CD4924A5B0DA07DA94FBAA"/>
    <w:rsid w:val="00B938D5"/>
  </w:style>
  <w:style w:type="paragraph" w:customStyle="1" w:styleId="00AE2FA38D4D43DFAEAC229D77D7593C">
    <w:name w:val="00AE2FA38D4D43DFAEAC229D77D7593C"/>
    <w:rsid w:val="00B938D5"/>
  </w:style>
  <w:style w:type="paragraph" w:customStyle="1" w:styleId="DEB529708F8D486A9224C7F388E3C664">
    <w:name w:val="DEB529708F8D486A9224C7F388E3C664"/>
    <w:rsid w:val="00B938D5"/>
    <w:rPr>
      <w:rFonts w:eastAsiaTheme="minorHAnsi"/>
      <w:lang w:eastAsia="en-US"/>
    </w:rPr>
  </w:style>
  <w:style w:type="paragraph" w:customStyle="1" w:styleId="2596485E1A0449DFB4AD6C3A3B65DC095">
    <w:name w:val="2596485E1A0449DFB4AD6C3A3B65DC095"/>
    <w:rsid w:val="00B938D5"/>
    <w:rPr>
      <w:rFonts w:eastAsiaTheme="minorHAnsi"/>
      <w:lang w:eastAsia="en-US"/>
    </w:rPr>
  </w:style>
  <w:style w:type="paragraph" w:customStyle="1" w:styleId="AB1328E8BD9749929D458409F0C6D4D37">
    <w:name w:val="AB1328E8BD9749929D458409F0C6D4D37"/>
    <w:rsid w:val="00B938D5"/>
    <w:rPr>
      <w:rFonts w:eastAsiaTheme="minorHAnsi"/>
      <w:lang w:eastAsia="en-US"/>
    </w:rPr>
  </w:style>
  <w:style w:type="paragraph" w:customStyle="1" w:styleId="9B0CA9D8185142EDA18FF2BDFF27AAAC3">
    <w:name w:val="9B0CA9D8185142EDA18FF2BDFF27AAAC3"/>
    <w:rsid w:val="00B938D5"/>
    <w:rPr>
      <w:rFonts w:eastAsiaTheme="minorHAnsi"/>
      <w:lang w:eastAsia="en-US"/>
    </w:rPr>
  </w:style>
  <w:style w:type="paragraph" w:customStyle="1" w:styleId="EED3FBBBFF304E5AA58C0C59D826CA452">
    <w:name w:val="EED3FBBBFF304E5AA58C0C59D826CA452"/>
    <w:rsid w:val="00B938D5"/>
    <w:rPr>
      <w:rFonts w:eastAsiaTheme="minorHAnsi"/>
      <w:lang w:eastAsia="en-US"/>
    </w:rPr>
  </w:style>
  <w:style w:type="paragraph" w:customStyle="1" w:styleId="5DD49C1D86FF4CD08C906D94118A49122">
    <w:name w:val="5DD49C1D86FF4CD08C906D94118A49122"/>
    <w:rsid w:val="00B938D5"/>
    <w:rPr>
      <w:rFonts w:eastAsiaTheme="minorHAnsi"/>
      <w:lang w:eastAsia="en-US"/>
    </w:rPr>
  </w:style>
  <w:style w:type="paragraph" w:customStyle="1" w:styleId="1AFF8274E9D343079F3F97AB133389392">
    <w:name w:val="1AFF8274E9D343079F3F97AB133389392"/>
    <w:rsid w:val="00B938D5"/>
    <w:rPr>
      <w:rFonts w:eastAsiaTheme="minorHAnsi"/>
      <w:lang w:eastAsia="en-US"/>
    </w:rPr>
  </w:style>
  <w:style w:type="paragraph" w:customStyle="1" w:styleId="3C4BF853A7464DB385705A1BDB54ADFC1">
    <w:name w:val="3C4BF853A7464DB385705A1BDB54ADFC1"/>
    <w:rsid w:val="00B938D5"/>
    <w:rPr>
      <w:rFonts w:eastAsiaTheme="minorHAnsi"/>
      <w:lang w:eastAsia="en-US"/>
    </w:rPr>
  </w:style>
  <w:style w:type="paragraph" w:customStyle="1" w:styleId="9A5BA7DE88CD4924A5B0DA07DA94FBAA1">
    <w:name w:val="9A5BA7DE88CD4924A5B0DA07DA94FBAA1"/>
    <w:rsid w:val="00B938D5"/>
    <w:rPr>
      <w:rFonts w:eastAsiaTheme="minorHAnsi"/>
      <w:lang w:eastAsia="en-US"/>
    </w:rPr>
  </w:style>
  <w:style w:type="paragraph" w:customStyle="1" w:styleId="00AE2FA38D4D43DFAEAC229D77D7593C1">
    <w:name w:val="00AE2FA38D4D43DFAEAC229D77D7593C1"/>
    <w:rsid w:val="00B938D5"/>
    <w:rPr>
      <w:rFonts w:eastAsiaTheme="minorHAnsi"/>
      <w:lang w:eastAsia="en-US"/>
    </w:rPr>
  </w:style>
  <w:style w:type="paragraph" w:customStyle="1" w:styleId="2AEB55ADCC14441B94FADE697A4BE148">
    <w:name w:val="2AEB55ADCC14441B94FADE697A4BE148"/>
    <w:rsid w:val="00B938D5"/>
    <w:rPr>
      <w:rFonts w:eastAsiaTheme="minorHAnsi"/>
      <w:lang w:eastAsia="en-US"/>
    </w:rPr>
  </w:style>
  <w:style w:type="paragraph" w:customStyle="1" w:styleId="C2F53812AAB8468A9CB3FD73B8DE6087">
    <w:name w:val="C2F53812AAB8468A9CB3FD73B8DE6087"/>
    <w:rsid w:val="00B938D5"/>
    <w:rPr>
      <w:rFonts w:eastAsiaTheme="minorHAnsi"/>
      <w:lang w:eastAsia="en-US"/>
    </w:rPr>
  </w:style>
  <w:style w:type="paragraph" w:customStyle="1" w:styleId="DEB529708F8D486A9224C7F388E3C6641">
    <w:name w:val="DEB529708F8D486A9224C7F388E3C6641"/>
    <w:rsid w:val="00B938D5"/>
    <w:rPr>
      <w:rFonts w:eastAsiaTheme="minorHAnsi"/>
      <w:lang w:eastAsia="en-US"/>
    </w:rPr>
  </w:style>
  <w:style w:type="paragraph" w:customStyle="1" w:styleId="2596485E1A0449DFB4AD6C3A3B65DC096">
    <w:name w:val="2596485E1A0449DFB4AD6C3A3B65DC096"/>
    <w:rsid w:val="00B938D5"/>
    <w:rPr>
      <w:rFonts w:eastAsiaTheme="minorHAnsi"/>
      <w:lang w:eastAsia="en-US"/>
    </w:rPr>
  </w:style>
  <w:style w:type="paragraph" w:customStyle="1" w:styleId="AB1328E8BD9749929D458409F0C6D4D38">
    <w:name w:val="AB1328E8BD9749929D458409F0C6D4D38"/>
    <w:rsid w:val="00B938D5"/>
    <w:rPr>
      <w:rFonts w:eastAsiaTheme="minorHAnsi"/>
      <w:lang w:eastAsia="en-US"/>
    </w:rPr>
  </w:style>
  <w:style w:type="paragraph" w:customStyle="1" w:styleId="9B0CA9D8185142EDA18FF2BDFF27AAAC4">
    <w:name w:val="9B0CA9D8185142EDA18FF2BDFF27AAAC4"/>
    <w:rsid w:val="00B938D5"/>
    <w:rPr>
      <w:rFonts w:eastAsiaTheme="minorHAnsi"/>
      <w:lang w:eastAsia="en-US"/>
    </w:rPr>
  </w:style>
  <w:style w:type="paragraph" w:customStyle="1" w:styleId="EED3FBBBFF304E5AA58C0C59D826CA453">
    <w:name w:val="EED3FBBBFF304E5AA58C0C59D826CA453"/>
    <w:rsid w:val="00B938D5"/>
    <w:rPr>
      <w:rFonts w:eastAsiaTheme="minorHAnsi"/>
      <w:lang w:eastAsia="en-US"/>
    </w:rPr>
  </w:style>
  <w:style w:type="paragraph" w:customStyle="1" w:styleId="5DD49C1D86FF4CD08C906D94118A49123">
    <w:name w:val="5DD49C1D86FF4CD08C906D94118A49123"/>
    <w:rsid w:val="00B938D5"/>
    <w:rPr>
      <w:rFonts w:eastAsiaTheme="minorHAnsi"/>
      <w:lang w:eastAsia="en-US"/>
    </w:rPr>
  </w:style>
  <w:style w:type="paragraph" w:customStyle="1" w:styleId="1AFF8274E9D343079F3F97AB133389393">
    <w:name w:val="1AFF8274E9D343079F3F97AB133389393"/>
    <w:rsid w:val="00B938D5"/>
    <w:rPr>
      <w:rFonts w:eastAsiaTheme="minorHAnsi"/>
      <w:lang w:eastAsia="en-US"/>
    </w:rPr>
  </w:style>
  <w:style w:type="paragraph" w:customStyle="1" w:styleId="3C4BF853A7464DB385705A1BDB54ADFC2">
    <w:name w:val="3C4BF853A7464DB385705A1BDB54ADFC2"/>
    <w:rsid w:val="00B938D5"/>
    <w:rPr>
      <w:rFonts w:eastAsiaTheme="minorHAnsi"/>
      <w:lang w:eastAsia="en-US"/>
    </w:rPr>
  </w:style>
  <w:style w:type="paragraph" w:customStyle="1" w:styleId="9A5BA7DE88CD4924A5B0DA07DA94FBAA2">
    <w:name w:val="9A5BA7DE88CD4924A5B0DA07DA94FBAA2"/>
    <w:rsid w:val="00B938D5"/>
    <w:rPr>
      <w:rFonts w:eastAsiaTheme="minorHAnsi"/>
      <w:lang w:eastAsia="en-US"/>
    </w:rPr>
  </w:style>
  <w:style w:type="paragraph" w:customStyle="1" w:styleId="00AE2FA38D4D43DFAEAC229D77D7593C2">
    <w:name w:val="00AE2FA38D4D43DFAEAC229D77D7593C2"/>
    <w:rsid w:val="00B938D5"/>
    <w:rPr>
      <w:rFonts w:eastAsiaTheme="minorHAnsi"/>
      <w:lang w:eastAsia="en-US"/>
    </w:rPr>
  </w:style>
  <w:style w:type="paragraph" w:customStyle="1" w:styleId="2AEB55ADCC14441B94FADE697A4BE1481">
    <w:name w:val="2AEB55ADCC14441B94FADE697A4BE1481"/>
    <w:rsid w:val="00B938D5"/>
    <w:rPr>
      <w:rFonts w:eastAsiaTheme="minorHAnsi"/>
      <w:lang w:eastAsia="en-US"/>
    </w:rPr>
  </w:style>
  <w:style w:type="paragraph" w:customStyle="1" w:styleId="C2F53812AAB8468A9CB3FD73B8DE60871">
    <w:name w:val="C2F53812AAB8468A9CB3FD73B8DE60871"/>
    <w:rsid w:val="00B938D5"/>
    <w:rPr>
      <w:rFonts w:eastAsiaTheme="minorHAnsi"/>
      <w:lang w:eastAsia="en-US"/>
    </w:rPr>
  </w:style>
  <w:style w:type="paragraph" w:customStyle="1" w:styleId="DEB529708F8D486A9224C7F388E3C6642">
    <w:name w:val="DEB529708F8D486A9224C7F388E3C6642"/>
    <w:rsid w:val="00B938D5"/>
    <w:rPr>
      <w:rFonts w:eastAsiaTheme="minorHAnsi"/>
      <w:lang w:eastAsia="en-US"/>
    </w:rPr>
  </w:style>
  <w:style w:type="paragraph" w:customStyle="1" w:styleId="2596485E1A0449DFB4AD6C3A3B65DC097">
    <w:name w:val="2596485E1A0449DFB4AD6C3A3B65DC097"/>
    <w:rsid w:val="00B938D5"/>
    <w:rPr>
      <w:rFonts w:eastAsiaTheme="minorHAnsi"/>
      <w:lang w:eastAsia="en-US"/>
    </w:rPr>
  </w:style>
  <w:style w:type="paragraph" w:customStyle="1" w:styleId="AB1328E8BD9749929D458409F0C6D4D39">
    <w:name w:val="AB1328E8BD9749929D458409F0C6D4D39"/>
    <w:rsid w:val="00B938D5"/>
    <w:rPr>
      <w:rFonts w:eastAsiaTheme="minorHAnsi"/>
      <w:lang w:eastAsia="en-US"/>
    </w:rPr>
  </w:style>
  <w:style w:type="paragraph" w:customStyle="1" w:styleId="9B0CA9D8185142EDA18FF2BDFF27AAAC5">
    <w:name w:val="9B0CA9D8185142EDA18FF2BDFF27AAAC5"/>
    <w:rsid w:val="00B938D5"/>
    <w:rPr>
      <w:rFonts w:eastAsiaTheme="minorHAnsi"/>
      <w:lang w:eastAsia="en-US"/>
    </w:rPr>
  </w:style>
  <w:style w:type="paragraph" w:customStyle="1" w:styleId="EED3FBBBFF304E5AA58C0C59D826CA454">
    <w:name w:val="EED3FBBBFF304E5AA58C0C59D826CA454"/>
    <w:rsid w:val="00B938D5"/>
    <w:rPr>
      <w:rFonts w:eastAsiaTheme="minorHAnsi"/>
      <w:lang w:eastAsia="en-US"/>
    </w:rPr>
  </w:style>
  <w:style w:type="paragraph" w:customStyle="1" w:styleId="5DD49C1D86FF4CD08C906D94118A49124">
    <w:name w:val="5DD49C1D86FF4CD08C906D94118A49124"/>
    <w:rsid w:val="00B938D5"/>
    <w:rPr>
      <w:rFonts w:eastAsiaTheme="minorHAnsi"/>
      <w:lang w:eastAsia="en-US"/>
    </w:rPr>
  </w:style>
  <w:style w:type="paragraph" w:customStyle="1" w:styleId="1AFF8274E9D343079F3F97AB133389394">
    <w:name w:val="1AFF8274E9D343079F3F97AB133389394"/>
    <w:rsid w:val="00B938D5"/>
    <w:rPr>
      <w:rFonts w:eastAsiaTheme="minorHAnsi"/>
      <w:lang w:eastAsia="en-US"/>
    </w:rPr>
  </w:style>
  <w:style w:type="paragraph" w:customStyle="1" w:styleId="3C4BF853A7464DB385705A1BDB54ADFC3">
    <w:name w:val="3C4BF853A7464DB385705A1BDB54ADFC3"/>
    <w:rsid w:val="00B938D5"/>
    <w:rPr>
      <w:rFonts w:eastAsiaTheme="minorHAnsi"/>
      <w:lang w:eastAsia="en-US"/>
    </w:rPr>
  </w:style>
  <w:style w:type="paragraph" w:customStyle="1" w:styleId="9A5BA7DE88CD4924A5B0DA07DA94FBAA3">
    <w:name w:val="9A5BA7DE88CD4924A5B0DA07DA94FBAA3"/>
    <w:rsid w:val="00B938D5"/>
    <w:rPr>
      <w:rFonts w:eastAsiaTheme="minorHAnsi"/>
      <w:lang w:eastAsia="en-US"/>
    </w:rPr>
  </w:style>
  <w:style w:type="paragraph" w:customStyle="1" w:styleId="00AE2FA38D4D43DFAEAC229D77D7593C3">
    <w:name w:val="00AE2FA38D4D43DFAEAC229D77D7593C3"/>
    <w:rsid w:val="00B938D5"/>
    <w:rPr>
      <w:rFonts w:eastAsiaTheme="minorHAnsi"/>
      <w:lang w:eastAsia="en-US"/>
    </w:rPr>
  </w:style>
  <w:style w:type="paragraph" w:customStyle="1" w:styleId="2AEB55ADCC14441B94FADE697A4BE1482">
    <w:name w:val="2AEB55ADCC14441B94FADE697A4BE1482"/>
    <w:rsid w:val="00B938D5"/>
    <w:rPr>
      <w:rFonts w:eastAsiaTheme="minorHAnsi"/>
      <w:lang w:eastAsia="en-US"/>
    </w:rPr>
  </w:style>
  <w:style w:type="paragraph" w:customStyle="1" w:styleId="C2F53812AAB8468A9CB3FD73B8DE60872">
    <w:name w:val="C2F53812AAB8468A9CB3FD73B8DE60872"/>
    <w:rsid w:val="00B938D5"/>
    <w:rPr>
      <w:rFonts w:eastAsiaTheme="minorHAnsi"/>
      <w:lang w:eastAsia="en-US"/>
    </w:rPr>
  </w:style>
  <w:style w:type="paragraph" w:customStyle="1" w:styleId="DEB529708F8D486A9224C7F388E3C6643">
    <w:name w:val="DEB529708F8D486A9224C7F388E3C6643"/>
    <w:rsid w:val="00B938D5"/>
    <w:rPr>
      <w:rFonts w:eastAsiaTheme="minorHAnsi"/>
      <w:lang w:eastAsia="en-US"/>
    </w:rPr>
  </w:style>
  <w:style w:type="paragraph" w:customStyle="1" w:styleId="2596485E1A0449DFB4AD6C3A3B65DC098">
    <w:name w:val="2596485E1A0449DFB4AD6C3A3B65DC098"/>
    <w:rsid w:val="00B938D5"/>
    <w:rPr>
      <w:rFonts w:eastAsiaTheme="minorHAnsi"/>
      <w:lang w:eastAsia="en-US"/>
    </w:rPr>
  </w:style>
  <w:style w:type="paragraph" w:customStyle="1" w:styleId="AB1328E8BD9749929D458409F0C6D4D310">
    <w:name w:val="AB1328E8BD9749929D458409F0C6D4D310"/>
    <w:rsid w:val="00B938D5"/>
    <w:rPr>
      <w:rFonts w:eastAsiaTheme="minorHAnsi"/>
      <w:lang w:eastAsia="en-US"/>
    </w:rPr>
  </w:style>
  <w:style w:type="paragraph" w:customStyle="1" w:styleId="9B0CA9D8185142EDA18FF2BDFF27AAAC6">
    <w:name w:val="9B0CA9D8185142EDA18FF2BDFF27AAAC6"/>
    <w:rsid w:val="00B938D5"/>
    <w:rPr>
      <w:rFonts w:eastAsiaTheme="minorHAnsi"/>
      <w:lang w:eastAsia="en-US"/>
    </w:rPr>
  </w:style>
  <w:style w:type="paragraph" w:customStyle="1" w:styleId="EED3FBBBFF304E5AA58C0C59D826CA455">
    <w:name w:val="EED3FBBBFF304E5AA58C0C59D826CA455"/>
    <w:rsid w:val="00B938D5"/>
    <w:rPr>
      <w:rFonts w:eastAsiaTheme="minorHAnsi"/>
      <w:lang w:eastAsia="en-US"/>
    </w:rPr>
  </w:style>
  <w:style w:type="paragraph" w:customStyle="1" w:styleId="5DD49C1D86FF4CD08C906D94118A49125">
    <w:name w:val="5DD49C1D86FF4CD08C906D94118A49125"/>
    <w:rsid w:val="00B938D5"/>
    <w:rPr>
      <w:rFonts w:eastAsiaTheme="minorHAnsi"/>
      <w:lang w:eastAsia="en-US"/>
    </w:rPr>
  </w:style>
  <w:style w:type="paragraph" w:customStyle="1" w:styleId="1AFF8274E9D343079F3F97AB133389395">
    <w:name w:val="1AFF8274E9D343079F3F97AB133389395"/>
    <w:rsid w:val="00B938D5"/>
    <w:rPr>
      <w:rFonts w:eastAsiaTheme="minorHAnsi"/>
      <w:lang w:eastAsia="en-US"/>
    </w:rPr>
  </w:style>
  <w:style w:type="paragraph" w:customStyle="1" w:styleId="3C4BF853A7464DB385705A1BDB54ADFC4">
    <w:name w:val="3C4BF853A7464DB385705A1BDB54ADFC4"/>
    <w:rsid w:val="00B938D5"/>
    <w:rPr>
      <w:rFonts w:eastAsiaTheme="minorHAnsi"/>
      <w:lang w:eastAsia="en-US"/>
    </w:rPr>
  </w:style>
  <w:style w:type="paragraph" w:customStyle="1" w:styleId="9A5BA7DE88CD4924A5B0DA07DA94FBAA4">
    <w:name w:val="9A5BA7DE88CD4924A5B0DA07DA94FBAA4"/>
    <w:rsid w:val="00B938D5"/>
    <w:rPr>
      <w:rFonts w:eastAsiaTheme="minorHAnsi"/>
      <w:lang w:eastAsia="en-US"/>
    </w:rPr>
  </w:style>
  <w:style w:type="paragraph" w:customStyle="1" w:styleId="00AE2FA38D4D43DFAEAC229D77D7593C4">
    <w:name w:val="00AE2FA38D4D43DFAEAC229D77D7593C4"/>
    <w:rsid w:val="00B938D5"/>
    <w:rPr>
      <w:rFonts w:eastAsiaTheme="minorHAnsi"/>
      <w:lang w:eastAsia="en-US"/>
    </w:rPr>
  </w:style>
  <w:style w:type="paragraph" w:customStyle="1" w:styleId="2AEB55ADCC14441B94FADE697A4BE1483">
    <w:name w:val="2AEB55ADCC14441B94FADE697A4BE1483"/>
    <w:rsid w:val="00B938D5"/>
    <w:rPr>
      <w:rFonts w:eastAsiaTheme="minorHAnsi"/>
      <w:lang w:eastAsia="en-US"/>
    </w:rPr>
  </w:style>
  <w:style w:type="paragraph" w:customStyle="1" w:styleId="C2F53812AAB8468A9CB3FD73B8DE60873">
    <w:name w:val="C2F53812AAB8468A9CB3FD73B8DE60873"/>
    <w:rsid w:val="00B938D5"/>
    <w:rPr>
      <w:rFonts w:eastAsiaTheme="minorHAnsi"/>
      <w:lang w:eastAsia="en-US"/>
    </w:rPr>
  </w:style>
  <w:style w:type="paragraph" w:customStyle="1" w:styleId="DEB529708F8D486A9224C7F388E3C6644">
    <w:name w:val="DEB529708F8D486A9224C7F388E3C6644"/>
    <w:rsid w:val="00B938D5"/>
    <w:rPr>
      <w:rFonts w:eastAsiaTheme="minorHAnsi"/>
      <w:lang w:eastAsia="en-US"/>
    </w:rPr>
  </w:style>
  <w:style w:type="paragraph" w:customStyle="1" w:styleId="2596485E1A0449DFB4AD6C3A3B65DC099">
    <w:name w:val="2596485E1A0449DFB4AD6C3A3B65DC099"/>
    <w:rsid w:val="00B938D5"/>
    <w:rPr>
      <w:rFonts w:eastAsiaTheme="minorHAnsi"/>
      <w:lang w:eastAsia="en-US"/>
    </w:rPr>
  </w:style>
  <w:style w:type="paragraph" w:customStyle="1" w:styleId="AB1328E8BD9749929D458409F0C6D4D311">
    <w:name w:val="AB1328E8BD9749929D458409F0C6D4D311"/>
    <w:rsid w:val="00B938D5"/>
    <w:rPr>
      <w:rFonts w:eastAsiaTheme="minorHAnsi"/>
      <w:lang w:eastAsia="en-US"/>
    </w:rPr>
  </w:style>
  <w:style w:type="paragraph" w:customStyle="1" w:styleId="9B0CA9D8185142EDA18FF2BDFF27AAAC7">
    <w:name w:val="9B0CA9D8185142EDA18FF2BDFF27AAAC7"/>
    <w:rsid w:val="00B938D5"/>
    <w:rPr>
      <w:rFonts w:eastAsiaTheme="minorHAnsi"/>
      <w:lang w:eastAsia="en-US"/>
    </w:rPr>
  </w:style>
  <w:style w:type="paragraph" w:customStyle="1" w:styleId="EED3FBBBFF304E5AA58C0C59D826CA456">
    <w:name w:val="EED3FBBBFF304E5AA58C0C59D826CA456"/>
    <w:rsid w:val="00B938D5"/>
    <w:rPr>
      <w:rFonts w:eastAsiaTheme="minorHAnsi"/>
      <w:lang w:eastAsia="en-US"/>
    </w:rPr>
  </w:style>
  <w:style w:type="paragraph" w:customStyle="1" w:styleId="5DD49C1D86FF4CD08C906D94118A49126">
    <w:name w:val="5DD49C1D86FF4CD08C906D94118A49126"/>
    <w:rsid w:val="00B938D5"/>
    <w:rPr>
      <w:rFonts w:eastAsiaTheme="minorHAnsi"/>
      <w:lang w:eastAsia="en-US"/>
    </w:rPr>
  </w:style>
  <w:style w:type="paragraph" w:customStyle="1" w:styleId="1AFF8274E9D343079F3F97AB133389396">
    <w:name w:val="1AFF8274E9D343079F3F97AB133389396"/>
    <w:rsid w:val="00B938D5"/>
    <w:rPr>
      <w:rFonts w:eastAsiaTheme="minorHAnsi"/>
      <w:lang w:eastAsia="en-US"/>
    </w:rPr>
  </w:style>
  <w:style w:type="paragraph" w:customStyle="1" w:styleId="3C4BF853A7464DB385705A1BDB54ADFC5">
    <w:name w:val="3C4BF853A7464DB385705A1BDB54ADFC5"/>
    <w:rsid w:val="00B938D5"/>
    <w:rPr>
      <w:rFonts w:eastAsiaTheme="minorHAnsi"/>
      <w:lang w:eastAsia="en-US"/>
    </w:rPr>
  </w:style>
  <w:style w:type="paragraph" w:customStyle="1" w:styleId="9A5BA7DE88CD4924A5B0DA07DA94FBAA5">
    <w:name w:val="9A5BA7DE88CD4924A5B0DA07DA94FBAA5"/>
    <w:rsid w:val="00B938D5"/>
    <w:rPr>
      <w:rFonts w:eastAsiaTheme="minorHAnsi"/>
      <w:lang w:eastAsia="en-US"/>
    </w:rPr>
  </w:style>
  <w:style w:type="paragraph" w:customStyle="1" w:styleId="00AE2FA38D4D43DFAEAC229D77D7593C5">
    <w:name w:val="00AE2FA38D4D43DFAEAC229D77D7593C5"/>
    <w:rsid w:val="00B938D5"/>
    <w:rPr>
      <w:rFonts w:eastAsiaTheme="minorHAnsi"/>
      <w:lang w:eastAsia="en-US"/>
    </w:rPr>
  </w:style>
  <w:style w:type="paragraph" w:customStyle="1" w:styleId="2AEB55ADCC14441B94FADE697A4BE1484">
    <w:name w:val="2AEB55ADCC14441B94FADE697A4BE1484"/>
    <w:rsid w:val="00B938D5"/>
    <w:rPr>
      <w:rFonts w:eastAsiaTheme="minorHAnsi"/>
      <w:lang w:eastAsia="en-US"/>
    </w:rPr>
  </w:style>
  <w:style w:type="paragraph" w:customStyle="1" w:styleId="C2F53812AAB8468A9CB3FD73B8DE60874">
    <w:name w:val="C2F53812AAB8468A9CB3FD73B8DE60874"/>
    <w:rsid w:val="00B938D5"/>
    <w:rPr>
      <w:rFonts w:eastAsiaTheme="minorHAnsi"/>
      <w:lang w:eastAsia="en-US"/>
    </w:rPr>
  </w:style>
  <w:style w:type="paragraph" w:customStyle="1" w:styleId="DEB529708F8D486A9224C7F388E3C6645">
    <w:name w:val="DEB529708F8D486A9224C7F388E3C6645"/>
    <w:rsid w:val="00B938D5"/>
    <w:rPr>
      <w:rFonts w:eastAsiaTheme="minorHAnsi"/>
      <w:lang w:eastAsia="en-US"/>
    </w:rPr>
  </w:style>
  <w:style w:type="paragraph" w:customStyle="1" w:styleId="2596485E1A0449DFB4AD6C3A3B65DC0910">
    <w:name w:val="2596485E1A0449DFB4AD6C3A3B65DC0910"/>
    <w:rsid w:val="00B938D5"/>
    <w:rPr>
      <w:rFonts w:eastAsiaTheme="minorHAnsi"/>
      <w:lang w:eastAsia="en-US"/>
    </w:rPr>
  </w:style>
  <w:style w:type="paragraph" w:customStyle="1" w:styleId="AB1328E8BD9749929D458409F0C6D4D312">
    <w:name w:val="AB1328E8BD9749929D458409F0C6D4D312"/>
    <w:rsid w:val="00B938D5"/>
    <w:rPr>
      <w:rFonts w:eastAsiaTheme="minorHAnsi"/>
      <w:lang w:eastAsia="en-US"/>
    </w:rPr>
  </w:style>
  <w:style w:type="paragraph" w:customStyle="1" w:styleId="9B0CA9D8185142EDA18FF2BDFF27AAAC8">
    <w:name w:val="9B0CA9D8185142EDA18FF2BDFF27AAAC8"/>
    <w:rsid w:val="00B938D5"/>
    <w:rPr>
      <w:rFonts w:eastAsiaTheme="minorHAnsi"/>
      <w:lang w:eastAsia="en-US"/>
    </w:rPr>
  </w:style>
  <w:style w:type="paragraph" w:customStyle="1" w:styleId="EED3FBBBFF304E5AA58C0C59D826CA457">
    <w:name w:val="EED3FBBBFF304E5AA58C0C59D826CA457"/>
    <w:rsid w:val="00B938D5"/>
    <w:rPr>
      <w:rFonts w:eastAsiaTheme="minorHAnsi"/>
      <w:lang w:eastAsia="en-US"/>
    </w:rPr>
  </w:style>
  <w:style w:type="paragraph" w:customStyle="1" w:styleId="5DD49C1D86FF4CD08C906D94118A49127">
    <w:name w:val="5DD49C1D86FF4CD08C906D94118A49127"/>
    <w:rsid w:val="00B938D5"/>
    <w:rPr>
      <w:rFonts w:eastAsiaTheme="minorHAnsi"/>
      <w:lang w:eastAsia="en-US"/>
    </w:rPr>
  </w:style>
  <w:style w:type="paragraph" w:customStyle="1" w:styleId="1AFF8274E9D343079F3F97AB133389397">
    <w:name w:val="1AFF8274E9D343079F3F97AB133389397"/>
    <w:rsid w:val="00B938D5"/>
    <w:rPr>
      <w:rFonts w:eastAsiaTheme="minorHAnsi"/>
      <w:lang w:eastAsia="en-US"/>
    </w:rPr>
  </w:style>
  <w:style w:type="paragraph" w:customStyle="1" w:styleId="3C4BF853A7464DB385705A1BDB54ADFC6">
    <w:name w:val="3C4BF853A7464DB385705A1BDB54ADFC6"/>
    <w:rsid w:val="00B938D5"/>
    <w:rPr>
      <w:rFonts w:eastAsiaTheme="minorHAnsi"/>
      <w:lang w:eastAsia="en-US"/>
    </w:rPr>
  </w:style>
  <w:style w:type="paragraph" w:customStyle="1" w:styleId="9A5BA7DE88CD4924A5B0DA07DA94FBAA6">
    <w:name w:val="9A5BA7DE88CD4924A5B0DA07DA94FBAA6"/>
    <w:rsid w:val="00B938D5"/>
    <w:rPr>
      <w:rFonts w:eastAsiaTheme="minorHAnsi"/>
      <w:lang w:eastAsia="en-US"/>
    </w:rPr>
  </w:style>
  <w:style w:type="paragraph" w:customStyle="1" w:styleId="00AE2FA38D4D43DFAEAC229D77D7593C6">
    <w:name w:val="00AE2FA38D4D43DFAEAC229D77D7593C6"/>
    <w:rsid w:val="00B938D5"/>
    <w:rPr>
      <w:rFonts w:eastAsiaTheme="minorHAnsi"/>
      <w:lang w:eastAsia="en-US"/>
    </w:rPr>
  </w:style>
  <w:style w:type="paragraph" w:customStyle="1" w:styleId="2AEB55ADCC14441B94FADE697A4BE1485">
    <w:name w:val="2AEB55ADCC14441B94FADE697A4BE1485"/>
    <w:rsid w:val="00B938D5"/>
    <w:rPr>
      <w:rFonts w:eastAsiaTheme="minorHAnsi"/>
      <w:lang w:eastAsia="en-US"/>
    </w:rPr>
  </w:style>
  <w:style w:type="paragraph" w:customStyle="1" w:styleId="C2F53812AAB8468A9CB3FD73B8DE60875">
    <w:name w:val="C2F53812AAB8468A9CB3FD73B8DE60875"/>
    <w:rsid w:val="00B938D5"/>
    <w:rPr>
      <w:rFonts w:eastAsiaTheme="minorHAnsi"/>
      <w:lang w:eastAsia="en-US"/>
    </w:rPr>
  </w:style>
  <w:style w:type="paragraph" w:customStyle="1" w:styleId="DEB529708F8D486A9224C7F388E3C6646">
    <w:name w:val="DEB529708F8D486A9224C7F388E3C6646"/>
    <w:rsid w:val="00B938D5"/>
    <w:rPr>
      <w:rFonts w:eastAsiaTheme="minorHAnsi"/>
      <w:lang w:eastAsia="en-US"/>
    </w:rPr>
  </w:style>
  <w:style w:type="paragraph" w:customStyle="1" w:styleId="2596485E1A0449DFB4AD6C3A3B65DC0911">
    <w:name w:val="2596485E1A0449DFB4AD6C3A3B65DC0911"/>
    <w:rsid w:val="00B938D5"/>
    <w:rPr>
      <w:rFonts w:eastAsiaTheme="minorHAnsi"/>
      <w:lang w:eastAsia="en-US"/>
    </w:rPr>
  </w:style>
  <w:style w:type="paragraph" w:customStyle="1" w:styleId="AB1328E8BD9749929D458409F0C6D4D313">
    <w:name w:val="AB1328E8BD9749929D458409F0C6D4D313"/>
    <w:rsid w:val="00B938D5"/>
    <w:rPr>
      <w:rFonts w:eastAsiaTheme="minorHAnsi"/>
      <w:lang w:eastAsia="en-US"/>
    </w:rPr>
  </w:style>
  <w:style w:type="paragraph" w:customStyle="1" w:styleId="9B0CA9D8185142EDA18FF2BDFF27AAAC9">
    <w:name w:val="9B0CA9D8185142EDA18FF2BDFF27AAAC9"/>
    <w:rsid w:val="00B938D5"/>
    <w:rPr>
      <w:rFonts w:eastAsiaTheme="minorHAnsi"/>
      <w:lang w:eastAsia="en-US"/>
    </w:rPr>
  </w:style>
  <w:style w:type="paragraph" w:customStyle="1" w:styleId="EED3FBBBFF304E5AA58C0C59D826CA458">
    <w:name w:val="EED3FBBBFF304E5AA58C0C59D826CA458"/>
    <w:rsid w:val="00B938D5"/>
    <w:rPr>
      <w:rFonts w:eastAsiaTheme="minorHAnsi"/>
      <w:lang w:eastAsia="en-US"/>
    </w:rPr>
  </w:style>
  <w:style w:type="paragraph" w:customStyle="1" w:styleId="5DD49C1D86FF4CD08C906D94118A49128">
    <w:name w:val="5DD49C1D86FF4CD08C906D94118A49128"/>
    <w:rsid w:val="00B938D5"/>
    <w:rPr>
      <w:rFonts w:eastAsiaTheme="minorHAnsi"/>
      <w:lang w:eastAsia="en-US"/>
    </w:rPr>
  </w:style>
  <w:style w:type="paragraph" w:customStyle="1" w:styleId="1AFF8274E9D343079F3F97AB133389398">
    <w:name w:val="1AFF8274E9D343079F3F97AB133389398"/>
    <w:rsid w:val="00B938D5"/>
    <w:rPr>
      <w:rFonts w:eastAsiaTheme="minorHAnsi"/>
      <w:lang w:eastAsia="en-US"/>
    </w:rPr>
  </w:style>
  <w:style w:type="paragraph" w:customStyle="1" w:styleId="3C4BF853A7464DB385705A1BDB54ADFC7">
    <w:name w:val="3C4BF853A7464DB385705A1BDB54ADFC7"/>
    <w:rsid w:val="00B938D5"/>
    <w:rPr>
      <w:rFonts w:eastAsiaTheme="minorHAnsi"/>
      <w:lang w:eastAsia="en-US"/>
    </w:rPr>
  </w:style>
  <w:style w:type="paragraph" w:customStyle="1" w:styleId="9A5BA7DE88CD4924A5B0DA07DA94FBAA7">
    <w:name w:val="9A5BA7DE88CD4924A5B0DA07DA94FBAA7"/>
    <w:rsid w:val="00B938D5"/>
    <w:rPr>
      <w:rFonts w:eastAsiaTheme="minorHAnsi"/>
      <w:lang w:eastAsia="en-US"/>
    </w:rPr>
  </w:style>
  <w:style w:type="paragraph" w:customStyle="1" w:styleId="00AE2FA38D4D43DFAEAC229D77D7593C7">
    <w:name w:val="00AE2FA38D4D43DFAEAC229D77D7593C7"/>
    <w:rsid w:val="00B938D5"/>
    <w:rPr>
      <w:rFonts w:eastAsiaTheme="minorHAnsi"/>
      <w:lang w:eastAsia="en-US"/>
    </w:rPr>
  </w:style>
  <w:style w:type="paragraph" w:customStyle="1" w:styleId="2AEB55ADCC14441B94FADE697A4BE1486">
    <w:name w:val="2AEB55ADCC14441B94FADE697A4BE1486"/>
    <w:rsid w:val="00B938D5"/>
    <w:rPr>
      <w:rFonts w:eastAsiaTheme="minorHAnsi"/>
      <w:lang w:eastAsia="en-US"/>
    </w:rPr>
  </w:style>
  <w:style w:type="paragraph" w:customStyle="1" w:styleId="C2F53812AAB8468A9CB3FD73B8DE60876">
    <w:name w:val="C2F53812AAB8468A9CB3FD73B8DE60876"/>
    <w:rsid w:val="00B938D5"/>
    <w:rPr>
      <w:rFonts w:eastAsiaTheme="minorHAnsi"/>
      <w:lang w:eastAsia="en-US"/>
    </w:rPr>
  </w:style>
  <w:style w:type="paragraph" w:customStyle="1" w:styleId="EAA78117892949BBB24B704C086D3A93">
    <w:name w:val="EAA78117892949BBB24B704C086D3A93"/>
    <w:rsid w:val="006D1060"/>
  </w:style>
  <w:style w:type="paragraph" w:customStyle="1" w:styleId="DEB529708F8D486A9224C7F388E3C6647">
    <w:name w:val="DEB529708F8D486A9224C7F388E3C6647"/>
    <w:rsid w:val="006D1060"/>
    <w:rPr>
      <w:rFonts w:eastAsiaTheme="minorHAnsi"/>
      <w:lang w:eastAsia="en-US"/>
    </w:rPr>
  </w:style>
  <w:style w:type="paragraph" w:customStyle="1" w:styleId="2AEB55ADCC14441B94FADE697A4BE1487">
    <w:name w:val="2AEB55ADCC14441B94FADE697A4BE1487"/>
    <w:rsid w:val="006D1060"/>
    <w:rPr>
      <w:rFonts w:eastAsiaTheme="minorHAnsi"/>
      <w:lang w:eastAsia="en-US"/>
    </w:rPr>
  </w:style>
  <w:style w:type="paragraph" w:customStyle="1" w:styleId="659CE7AC53CF4F8ABD0C9E73841BBA3C">
    <w:name w:val="659CE7AC53CF4F8ABD0C9E73841BBA3C"/>
    <w:rsid w:val="006D1060"/>
    <w:rPr>
      <w:rFonts w:eastAsiaTheme="minorHAnsi"/>
      <w:lang w:eastAsia="en-US"/>
    </w:rPr>
  </w:style>
  <w:style w:type="paragraph" w:customStyle="1" w:styleId="C2F53812AAB8468A9CB3FD73B8DE60877">
    <w:name w:val="C2F53812AAB8468A9CB3FD73B8DE60877"/>
    <w:rsid w:val="006D1060"/>
    <w:rPr>
      <w:rFonts w:eastAsiaTheme="minorHAnsi"/>
      <w:lang w:eastAsia="en-US"/>
    </w:rPr>
  </w:style>
  <w:style w:type="paragraph" w:customStyle="1" w:styleId="EAA78117892949BBB24B704C086D3A931">
    <w:name w:val="EAA78117892949BBB24B704C086D3A931"/>
    <w:rsid w:val="006D1060"/>
    <w:rPr>
      <w:rFonts w:eastAsiaTheme="minorHAnsi"/>
      <w:lang w:eastAsia="en-US"/>
    </w:rPr>
  </w:style>
  <w:style w:type="paragraph" w:customStyle="1" w:styleId="DEB529708F8D486A9224C7F388E3C6648">
    <w:name w:val="DEB529708F8D486A9224C7F388E3C6648"/>
    <w:rsid w:val="006D1060"/>
    <w:rPr>
      <w:rFonts w:eastAsiaTheme="minorHAnsi"/>
      <w:lang w:eastAsia="en-US"/>
    </w:rPr>
  </w:style>
  <w:style w:type="paragraph" w:customStyle="1" w:styleId="2AEB55ADCC14441B94FADE697A4BE1488">
    <w:name w:val="2AEB55ADCC14441B94FADE697A4BE1488"/>
    <w:rsid w:val="006D1060"/>
    <w:rPr>
      <w:rFonts w:eastAsiaTheme="minorHAnsi"/>
      <w:lang w:eastAsia="en-US"/>
    </w:rPr>
  </w:style>
  <w:style w:type="paragraph" w:customStyle="1" w:styleId="659CE7AC53CF4F8ABD0C9E73841BBA3C1">
    <w:name w:val="659CE7AC53CF4F8ABD0C9E73841BBA3C1"/>
    <w:rsid w:val="006D1060"/>
    <w:rPr>
      <w:rFonts w:eastAsiaTheme="minorHAnsi"/>
      <w:lang w:eastAsia="en-US"/>
    </w:rPr>
  </w:style>
  <w:style w:type="paragraph" w:customStyle="1" w:styleId="C2F53812AAB8468A9CB3FD73B8DE60878">
    <w:name w:val="C2F53812AAB8468A9CB3FD73B8DE60878"/>
    <w:rsid w:val="006D1060"/>
    <w:rPr>
      <w:rFonts w:eastAsiaTheme="minorHAnsi"/>
      <w:lang w:eastAsia="en-US"/>
    </w:rPr>
  </w:style>
  <w:style w:type="paragraph" w:customStyle="1" w:styleId="EAA78117892949BBB24B704C086D3A932">
    <w:name w:val="EAA78117892949BBB24B704C086D3A932"/>
    <w:rsid w:val="006D1060"/>
    <w:rPr>
      <w:rFonts w:eastAsiaTheme="minorHAnsi"/>
      <w:lang w:eastAsia="en-US"/>
    </w:rPr>
  </w:style>
  <w:style w:type="paragraph" w:customStyle="1" w:styleId="DEB529708F8D486A9224C7F388E3C6649">
    <w:name w:val="DEB529708F8D486A9224C7F388E3C6649"/>
    <w:rsid w:val="006D1060"/>
    <w:rPr>
      <w:rFonts w:eastAsiaTheme="minorHAnsi"/>
      <w:lang w:eastAsia="en-US"/>
    </w:rPr>
  </w:style>
  <w:style w:type="paragraph" w:customStyle="1" w:styleId="2AEB55ADCC14441B94FADE697A4BE1489">
    <w:name w:val="2AEB55ADCC14441B94FADE697A4BE1489"/>
    <w:rsid w:val="006D1060"/>
    <w:rPr>
      <w:rFonts w:eastAsiaTheme="minorHAnsi"/>
      <w:lang w:eastAsia="en-US"/>
    </w:rPr>
  </w:style>
  <w:style w:type="paragraph" w:customStyle="1" w:styleId="659CE7AC53CF4F8ABD0C9E73841BBA3C2">
    <w:name w:val="659CE7AC53CF4F8ABD0C9E73841BBA3C2"/>
    <w:rsid w:val="006D1060"/>
    <w:rPr>
      <w:rFonts w:eastAsiaTheme="minorHAnsi"/>
      <w:lang w:eastAsia="en-US"/>
    </w:rPr>
  </w:style>
  <w:style w:type="paragraph" w:customStyle="1" w:styleId="C2F53812AAB8468A9CB3FD73B8DE60879">
    <w:name w:val="C2F53812AAB8468A9CB3FD73B8DE60879"/>
    <w:rsid w:val="006D1060"/>
    <w:rPr>
      <w:rFonts w:eastAsiaTheme="minorHAnsi"/>
      <w:lang w:eastAsia="en-US"/>
    </w:rPr>
  </w:style>
  <w:style w:type="paragraph" w:customStyle="1" w:styleId="EAA78117892949BBB24B704C086D3A933">
    <w:name w:val="EAA78117892949BBB24B704C086D3A933"/>
    <w:rsid w:val="006D1060"/>
    <w:rPr>
      <w:rFonts w:eastAsiaTheme="minorHAnsi"/>
      <w:lang w:eastAsia="en-US"/>
    </w:rPr>
  </w:style>
  <w:style w:type="paragraph" w:customStyle="1" w:styleId="DEB529708F8D486A9224C7F388E3C66410">
    <w:name w:val="DEB529708F8D486A9224C7F388E3C66410"/>
    <w:rsid w:val="006D1060"/>
    <w:rPr>
      <w:rFonts w:eastAsiaTheme="minorHAnsi"/>
      <w:lang w:eastAsia="en-US"/>
    </w:rPr>
  </w:style>
  <w:style w:type="paragraph" w:customStyle="1" w:styleId="2AEB55ADCC14441B94FADE697A4BE14810">
    <w:name w:val="2AEB55ADCC14441B94FADE697A4BE14810"/>
    <w:rsid w:val="006D1060"/>
    <w:rPr>
      <w:rFonts w:eastAsiaTheme="minorHAnsi"/>
      <w:lang w:eastAsia="en-US"/>
    </w:rPr>
  </w:style>
  <w:style w:type="paragraph" w:customStyle="1" w:styleId="C2F53812AAB8468A9CB3FD73B8DE608710">
    <w:name w:val="C2F53812AAB8468A9CB3FD73B8DE608710"/>
    <w:rsid w:val="006D1060"/>
    <w:rPr>
      <w:rFonts w:eastAsiaTheme="minorHAnsi"/>
      <w:lang w:eastAsia="en-US"/>
    </w:rPr>
  </w:style>
  <w:style w:type="paragraph" w:customStyle="1" w:styleId="EAA78117892949BBB24B704C086D3A934">
    <w:name w:val="EAA78117892949BBB24B704C086D3A934"/>
    <w:rsid w:val="006D1060"/>
    <w:rPr>
      <w:rFonts w:eastAsiaTheme="minorHAnsi"/>
      <w:lang w:eastAsia="en-US"/>
    </w:rPr>
  </w:style>
  <w:style w:type="paragraph" w:customStyle="1" w:styleId="DEB529708F8D486A9224C7F388E3C66411">
    <w:name w:val="DEB529708F8D486A9224C7F388E3C66411"/>
    <w:rsid w:val="006D1060"/>
    <w:rPr>
      <w:rFonts w:eastAsiaTheme="minorHAnsi"/>
      <w:lang w:eastAsia="en-US"/>
    </w:rPr>
  </w:style>
  <w:style w:type="paragraph" w:customStyle="1" w:styleId="2AEB55ADCC14441B94FADE697A4BE14811">
    <w:name w:val="2AEB55ADCC14441B94FADE697A4BE14811"/>
    <w:rsid w:val="006D1060"/>
    <w:rPr>
      <w:rFonts w:eastAsiaTheme="minorHAnsi"/>
      <w:lang w:eastAsia="en-US"/>
    </w:rPr>
  </w:style>
  <w:style w:type="paragraph" w:customStyle="1" w:styleId="C2F53812AAB8468A9CB3FD73B8DE608711">
    <w:name w:val="C2F53812AAB8468A9CB3FD73B8DE608711"/>
    <w:rsid w:val="006D1060"/>
    <w:rPr>
      <w:rFonts w:eastAsiaTheme="minorHAnsi"/>
      <w:lang w:eastAsia="en-US"/>
    </w:rPr>
  </w:style>
  <w:style w:type="paragraph" w:customStyle="1" w:styleId="EAA78117892949BBB24B704C086D3A935">
    <w:name w:val="EAA78117892949BBB24B704C086D3A935"/>
    <w:rsid w:val="006D1060"/>
    <w:rPr>
      <w:rFonts w:eastAsiaTheme="minorHAnsi"/>
      <w:lang w:eastAsia="en-US"/>
    </w:rPr>
  </w:style>
  <w:style w:type="paragraph" w:customStyle="1" w:styleId="DEB529708F8D486A9224C7F388E3C66412">
    <w:name w:val="DEB529708F8D486A9224C7F388E3C66412"/>
    <w:rsid w:val="006D1060"/>
    <w:rPr>
      <w:rFonts w:eastAsiaTheme="minorHAnsi"/>
      <w:lang w:eastAsia="en-US"/>
    </w:rPr>
  </w:style>
  <w:style w:type="paragraph" w:customStyle="1" w:styleId="2AEB55ADCC14441B94FADE697A4BE14812">
    <w:name w:val="2AEB55ADCC14441B94FADE697A4BE14812"/>
    <w:rsid w:val="006D1060"/>
    <w:rPr>
      <w:rFonts w:eastAsiaTheme="minorHAnsi"/>
      <w:lang w:eastAsia="en-US"/>
    </w:rPr>
  </w:style>
  <w:style w:type="paragraph" w:customStyle="1" w:styleId="C2F53812AAB8468A9CB3FD73B8DE608712">
    <w:name w:val="C2F53812AAB8468A9CB3FD73B8DE608712"/>
    <w:rsid w:val="006D1060"/>
    <w:rPr>
      <w:rFonts w:eastAsiaTheme="minorHAnsi"/>
      <w:lang w:eastAsia="en-US"/>
    </w:rPr>
  </w:style>
  <w:style w:type="paragraph" w:customStyle="1" w:styleId="EAA78117892949BBB24B704C086D3A936">
    <w:name w:val="EAA78117892949BBB24B704C086D3A936"/>
    <w:rsid w:val="006D1060"/>
    <w:rPr>
      <w:rFonts w:eastAsiaTheme="minorHAnsi"/>
      <w:lang w:eastAsia="en-US"/>
    </w:rPr>
  </w:style>
  <w:style w:type="paragraph" w:customStyle="1" w:styleId="DEB529708F8D486A9224C7F388E3C66413">
    <w:name w:val="DEB529708F8D486A9224C7F388E3C66413"/>
    <w:rsid w:val="006D1060"/>
    <w:rPr>
      <w:rFonts w:eastAsiaTheme="minorHAnsi"/>
      <w:lang w:eastAsia="en-US"/>
    </w:rPr>
  </w:style>
  <w:style w:type="paragraph" w:customStyle="1" w:styleId="2AEB55ADCC14441B94FADE697A4BE14813">
    <w:name w:val="2AEB55ADCC14441B94FADE697A4BE14813"/>
    <w:rsid w:val="006D1060"/>
    <w:rPr>
      <w:rFonts w:eastAsiaTheme="minorHAnsi"/>
      <w:lang w:eastAsia="en-US"/>
    </w:rPr>
  </w:style>
  <w:style w:type="paragraph" w:customStyle="1" w:styleId="C2F53812AAB8468A9CB3FD73B8DE608713">
    <w:name w:val="C2F53812AAB8468A9CB3FD73B8DE608713"/>
    <w:rsid w:val="006D1060"/>
    <w:rPr>
      <w:rFonts w:eastAsiaTheme="minorHAnsi"/>
      <w:lang w:eastAsia="en-US"/>
    </w:rPr>
  </w:style>
  <w:style w:type="paragraph" w:customStyle="1" w:styleId="EAA78117892949BBB24B704C086D3A937">
    <w:name w:val="EAA78117892949BBB24B704C086D3A937"/>
    <w:rsid w:val="006D1060"/>
    <w:rPr>
      <w:rFonts w:eastAsiaTheme="minorHAnsi"/>
      <w:lang w:eastAsia="en-US"/>
    </w:rPr>
  </w:style>
  <w:style w:type="paragraph" w:customStyle="1" w:styleId="5C563A1FBEA447F4AD624A8C992C29A0">
    <w:name w:val="5C563A1FBEA447F4AD624A8C992C29A0"/>
    <w:rsid w:val="009D63DC"/>
  </w:style>
  <w:style w:type="paragraph" w:customStyle="1" w:styleId="55A5935BA0D04D0B8F690208E3A5ED7B">
    <w:name w:val="55A5935BA0D04D0B8F690208E3A5ED7B"/>
    <w:rsid w:val="009D63DC"/>
  </w:style>
  <w:style w:type="paragraph" w:customStyle="1" w:styleId="BDCD2C0AEA2F4D41B6F2D8E1A99A5D8B">
    <w:name w:val="BDCD2C0AEA2F4D41B6F2D8E1A99A5D8B"/>
    <w:rsid w:val="009D63DC"/>
  </w:style>
  <w:style w:type="paragraph" w:customStyle="1" w:styleId="E8CBE81DD3114C20AB5568F05672230A">
    <w:name w:val="E8CBE81DD3114C20AB5568F05672230A"/>
    <w:rsid w:val="009D63DC"/>
  </w:style>
  <w:style w:type="paragraph" w:customStyle="1" w:styleId="021ADA82AC8C4138A13A2FD0BC9CA939">
    <w:name w:val="021ADA82AC8C4138A13A2FD0BC9CA939"/>
    <w:rsid w:val="009D63DC"/>
  </w:style>
  <w:style w:type="paragraph" w:customStyle="1" w:styleId="DEB529708F8D486A9224C7F388E3C66414">
    <w:name w:val="DEB529708F8D486A9224C7F388E3C66414"/>
    <w:rsid w:val="009D63DC"/>
    <w:rPr>
      <w:rFonts w:eastAsiaTheme="minorHAnsi"/>
      <w:lang w:eastAsia="en-US"/>
    </w:rPr>
  </w:style>
  <w:style w:type="paragraph" w:customStyle="1" w:styleId="C2F53812AAB8468A9CB3FD73B8DE608714">
    <w:name w:val="C2F53812AAB8468A9CB3FD73B8DE608714"/>
    <w:rsid w:val="009D63DC"/>
    <w:rPr>
      <w:rFonts w:eastAsiaTheme="minorHAnsi"/>
      <w:lang w:eastAsia="en-US"/>
    </w:rPr>
  </w:style>
  <w:style w:type="paragraph" w:customStyle="1" w:styleId="EAA78117892949BBB24B704C086D3A938">
    <w:name w:val="EAA78117892949BBB24B704C086D3A938"/>
    <w:rsid w:val="009D63DC"/>
    <w:rPr>
      <w:rFonts w:eastAsiaTheme="minorHAnsi"/>
      <w:lang w:eastAsia="en-US"/>
    </w:rPr>
  </w:style>
  <w:style w:type="paragraph" w:customStyle="1" w:styleId="CF95BA93B43644EFA1EB85F53270A21B">
    <w:name w:val="CF95BA93B43644EFA1EB85F53270A21B"/>
    <w:rsid w:val="009D63DC"/>
  </w:style>
  <w:style w:type="paragraph" w:customStyle="1" w:styleId="EF25342085C6404098CFE82A79043A88">
    <w:name w:val="EF25342085C6404098CFE82A79043A88"/>
    <w:rsid w:val="00CE1340"/>
  </w:style>
  <w:style w:type="paragraph" w:customStyle="1" w:styleId="319D9A9DDF4042B48725E236FCC1EBCC">
    <w:name w:val="319D9A9DDF4042B48725E236FCC1EBCC"/>
    <w:rsid w:val="00CE1340"/>
  </w:style>
  <w:style w:type="paragraph" w:customStyle="1" w:styleId="8A57FB5083E54C13B9CBAC69433482DF">
    <w:name w:val="8A57FB5083E54C13B9CBAC69433482DF"/>
    <w:rsid w:val="00CE1340"/>
  </w:style>
  <w:style w:type="paragraph" w:customStyle="1" w:styleId="B198C2C29C774985B8959F90415DAC7F">
    <w:name w:val="B198C2C29C774985B8959F90415DAC7F"/>
    <w:rsid w:val="00CE1340"/>
  </w:style>
  <w:style w:type="paragraph" w:customStyle="1" w:styleId="12BCDB68F8744E74A2C08E5ADD00654A">
    <w:name w:val="12BCDB68F8744E74A2C08E5ADD00654A"/>
    <w:rsid w:val="00CE1340"/>
  </w:style>
  <w:style w:type="paragraph" w:customStyle="1" w:styleId="C2F53812AAB8468A9CB3FD73B8DE608715">
    <w:name w:val="C2F53812AAB8468A9CB3FD73B8DE608715"/>
    <w:rsid w:val="00CE1340"/>
    <w:rPr>
      <w:rFonts w:eastAsiaTheme="minorHAnsi"/>
      <w:lang w:eastAsia="en-US"/>
    </w:rPr>
  </w:style>
  <w:style w:type="paragraph" w:customStyle="1" w:styleId="EF25342085C6404098CFE82A79043A881">
    <w:name w:val="EF25342085C6404098CFE82A79043A881"/>
    <w:rsid w:val="00CE1340"/>
    <w:rPr>
      <w:rFonts w:eastAsiaTheme="minorHAnsi"/>
      <w:lang w:eastAsia="en-US"/>
    </w:rPr>
  </w:style>
  <w:style w:type="paragraph" w:customStyle="1" w:styleId="85509C2ACD914AF7B0C6B2F2F49EF78C">
    <w:name w:val="85509C2ACD914AF7B0C6B2F2F49EF78C"/>
    <w:rsid w:val="00CE1340"/>
  </w:style>
  <w:style w:type="paragraph" w:customStyle="1" w:styleId="C2F53812AAB8468A9CB3FD73B8DE608716">
    <w:name w:val="C2F53812AAB8468A9CB3FD73B8DE608716"/>
    <w:rsid w:val="00790FB5"/>
    <w:rPr>
      <w:rFonts w:eastAsiaTheme="minorHAnsi"/>
      <w:lang w:eastAsia="en-US"/>
    </w:rPr>
  </w:style>
  <w:style w:type="paragraph" w:customStyle="1" w:styleId="EF25342085C6404098CFE82A79043A882">
    <w:name w:val="EF25342085C6404098CFE82A79043A882"/>
    <w:rsid w:val="00790FB5"/>
    <w:rPr>
      <w:rFonts w:eastAsiaTheme="minorHAnsi"/>
      <w:lang w:eastAsia="en-US"/>
    </w:rPr>
  </w:style>
  <w:style w:type="paragraph" w:customStyle="1" w:styleId="761EBC5D023640FCA67ABD2B32C59AF1">
    <w:name w:val="761EBC5D023640FCA67ABD2B32C59AF1"/>
    <w:rsid w:val="00790FB5"/>
    <w:rPr>
      <w:rFonts w:eastAsiaTheme="minorHAnsi"/>
      <w:lang w:eastAsia="en-US"/>
    </w:rPr>
  </w:style>
  <w:style w:type="paragraph" w:customStyle="1" w:styleId="C2F53812AAB8468A9CB3FD73B8DE608717">
    <w:name w:val="C2F53812AAB8468A9CB3FD73B8DE608717"/>
    <w:rsid w:val="00790FB5"/>
    <w:rPr>
      <w:rFonts w:eastAsiaTheme="minorHAnsi"/>
      <w:lang w:eastAsia="en-US"/>
    </w:rPr>
  </w:style>
  <w:style w:type="paragraph" w:customStyle="1" w:styleId="EF25342085C6404098CFE82A79043A883">
    <w:name w:val="EF25342085C6404098CFE82A79043A883"/>
    <w:rsid w:val="00790FB5"/>
    <w:rPr>
      <w:rFonts w:eastAsiaTheme="minorHAnsi"/>
      <w:lang w:eastAsia="en-US"/>
    </w:rPr>
  </w:style>
  <w:style w:type="paragraph" w:customStyle="1" w:styleId="761EBC5D023640FCA67ABD2B32C59AF11">
    <w:name w:val="761EBC5D023640FCA67ABD2B32C59AF11"/>
    <w:rsid w:val="00790FB5"/>
    <w:rPr>
      <w:rFonts w:eastAsiaTheme="minorHAnsi"/>
      <w:lang w:eastAsia="en-US"/>
    </w:rPr>
  </w:style>
  <w:style w:type="paragraph" w:customStyle="1" w:styleId="347427747AEB4CEBA4E3C32124579312">
    <w:name w:val="347427747AEB4CEBA4E3C32124579312"/>
    <w:rsid w:val="00B4206A"/>
  </w:style>
  <w:style w:type="paragraph" w:customStyle="1" w:styleId="D22274F8D8C74C4D87E044045FBA0224">
    <w:name w:val="D22274F8D8C74C4D87E044045FBA0224"/>
    <w:rsid w:val="00012DBC"/>
  </w:style>
  <w:style w:type="paragraph" w:customStyle="1" w:styleId="0EF818BA26244BF79E13FC5C34CF64E5">
    <w:name w:val="0EF818BA26244BF79E13FC5C34CF64E5"/>
    <w:rsid w:val="00012DBC"/>
  </w:style>
  <w:style w:type="paragraph" w:customStyle="1" w:styleId="D3BC0B384E84407AADD95A6FDC8D50AE">
    <w:name w:val="D3BC0B384E84407AADD95A6FDC8D50AE"/>
    <w:rsid w:val="00012DBC"/>
  </w:style>
  <w:style w:type="paragraph" w:customStyle="1" w:styleId="3E86E32CD585424F984FC2E751ED799B">
    <w:name w:val="3E86E32CD585424F984FC2E751ED799B"/>
    <w:rsid w:val="00012DBC"/>
  </w:style>
  <w:style w:type="paragraph" w:customStyle="1" w:styleId="C0ABBE091690423A9BF6126BA167685C">
    <w:name w:val="C0ABBE091690423A9BF6126BA167685C"/>
    <w:rsid w:val="00012DBC"/>
  </w:style>
  <w:style w:type="paragraph" w:customStyle="1" w:styleId="8FCA3872F98A4BD1A4286314DFB4A807">
    <w:name w:val="8FCA3872F98A4BD1A4286314DFB4A807"/>
    <w:rsid w:val="00E63B72"/>
    <w:pPr>
      <w:spacing w:after="160" w:line="259" w:lineRule="auto"/>
    </w:pPr>
    <w:rPr>
      <w:lang w:val="pt-BR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PD theme">
  <a:themeElements>
    <a:clrScheme name="EPD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6052"/>
      </a:accent1>
      <a:accent2>
        <a:srgbClr val="6F896A"/>
      </a:accent2>
      <a:accent3>
        <a:srgbClr val="B4D0B6"/>
      </a:accent3>
      <a:accent4>
        <a:srgbClr val="D9DADB"/>
      </a:accent4>
      <a:accent5>
        <a:srgbClr val="E75113"/>
      </a:accent5>
      <a:accent6>
        <a:srgbClr val="BFBFBF"/>
      </a:accent6>
      <a:hlink>
        <a:srgbClr val="0C0C0C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0951BA1E0BE43A252EFDF7791015E" ma:contentTypeVersion="13" ma:contentTypeDescription="Skapa ett nytt dokument." ma:contentTypeScope="" ma:versionID="e4a8f198f0c7a22912acdefe82090519">
  <xsd:schema xmlns:xsd="http://www.w3.org/2001/XMLSchema" xmlns:xs="http://www.w3.org/2001/XMLSchema" xmlns:p="http://schemas.microsoft.com/office/2006/metadata/properties" xmlns:ns2="ed66fe93-bf63-4edd-8eb4-7d42eb45ad40" xmlns:ns3="d5caab64-907b-434e-a588-0cc61b24178b" targetNamespace="http://schemas.microsoft.com/office/2006/metadata/properties" ma:root="true" ma:fieldsID="948092eec8c6c801b34e1e7cdc3afe55" ns2:_="" ns3:_="">
    <xsd:import namespace="ed66fe93-bf63-4edd-8eb4-7d42eb45ad40"/>
    <xsd:import namespace="d5caab64-907b-434e-a588-0cc61b241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fe93-bf63-4edd-8eb4-7d42eb45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ab64-907b-434e-a588-0cc61b241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66fe93-bf63-4edd-8eb4-7d42eb45ad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8458-AF63-49D6-897D-A7E2E2D73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6fe93-bf63-4edd-8eb4-7d42eb45ad40"/>
    <ds:schemaRef ds:uri="d5caab64-907b-434e-a588-0cc61b241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4AE21-4B8E-4F5F-8D86-933C8075567A}">
  <ds:schemaRefs>
    <ds:schemaRef ds:uri="http://schemas.microsoft.com/office/2006/metadata/properties"/>
    <ds:schemaRef ds:uri="http://schemas.microsoft.com/office/infopath/2007/PartnerControls"/>
    <ds:schemaRef ds:uri="ed66fe93-bf63-4edd-8eb4-7d42eb45ad40"/>
  </ds:schemaRefs>
</ds:datastoreItem>
</file>

<file path=customXml/itemProps3.xml><?xml version="1.0" encoding="utf-8"?>
<ds:datastoreItem xmlns:ds="http://schemas.openxmlformats.org/officeDocument/2006/customXml" ds:itemID="{F56A3DA5-164D-4E64-8D60-1CA04804B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54A69-1BE5-4142-88B6-4F21FD46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1451</Words>
  <Characters>7841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IVL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Jelse;Sebastian Welling</dc:creator>
  <cp:lastModifiedBy>Felipe Coelho</cp:lastModifiedBy>
  <cp:revision>15</cp:revision>
  <cp:lastPrinted>2022-01-03T19:29:00Z</cp:lastPrinted>
  <dcterms:created xsi:type="dcterms:W3CDTF">2021-06-24T17:44:00Z</dcterms:created>
  <dcterms:modified xsi:type="dcterms:W3CDTF">2022-01-12T19:32:00Z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0x0101003620951BA1E0BE43A252EFDF7791015E</vt:lpwstr>
  </property>
</Properties>
</file>